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EA" w:rsidRPr="004442EA" w:rsidRDefault="004442EA" w:rsidP="004442EA">
      <w:pPr>
        <w:jc w:val="center"/>
        <w:rPr>
          <w:rFonts w:ascii="Times New Roman" w:hAnsi="Times New Roman" w:cs="Times New Roman"/>
        </w:rPr>
      </w:pPr>
      <w:r w:rsidRPr="004442EA">
        <w:rPr>
          <w:rFonts w:ascii="Times New Roman" w:hAnsi="Times New Roman" w:cs="Times New Roman"/>
          <w:noProof/>
          <w:lang w:eastAsia="ru-RU"/>
        </w:rPr>
        <w:drawing>
          <wp:inline distT="0" distB="0" distL="0" distR="0">
            <wp:extent cx="690245" cy="76771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90245" cy="767715"/>
                    </a:xfrm>
                    <a:prstGeom prst="rect">
                      <a:avLst/>
                    </a:prstGeom>
                    <a:noFill/>
                    <a:ln w="9525">
                      <a:noFill/>
                      <a:miter lim="800000"/>
                      <a:headEnd/>
                      <a:tailEnd/>
                    </a:ln>
                  </pic:spPr>
                </pic:pic>
              </a:graphicData>
            </a:graphic>
          </wp:inline>
        </w:drawing>
      </w:r>
    </w:p>
    <w:p w:rsidR="004442EA" w:rsidRPr="004442EA" w:rsidRDefault="004442EA" w:rsidP="004442EA">
      <w:pPr>
        <w:pStyle w:val="a6"/>
        <w:jc w:val="center"/>
        <w:rPr>
          <w:b/>
        </w:rPr>
      </w:pPr>
      <w:r w:rsidRPr="004442EA">
        <w:rPr>
          <w:b/>
        </w:rPr>
        <w:t>АДМИНИСТРАЦИЯ</w:t>
      </w:r>
    </w:p>
    <w:p w:rsidR="004442EA" w:rsidRPr="004442EA" w:rsidRDefault="004442EA" w:rsidP="004442EA">
      <w:pPr>
        <w:jc w:val="center"/>
        <w:rPr>
          <w:rFonts w:ascii="Times New Roman" w:hAnsi="Times New Roman" w:cs="Times New Roman"/>
          <w:b/>
          <w:bCs/>
        </w:rPr>
      </w:pPr>
      <w:r w:rsidRPr="004442EA">
        <w:rPr>
          <w:rFonts w:ascii="Times New Roman" w:hAnsi="Times New Roman" w:cs="Times New Roman"/>
          <w:b/>
          <w:bCs/>
        </w:rPr>
        <w:t>МУНИЦИПАЛЬНОЕ ОБРАЗОВАНИЕ СЕЛЬСКОЕ ПОСЕЛЕНИЕ «ИВОЛГИНСКОЕ» ИВОЛГИНСКОГО РАЙОНА РЕСПУБЛИКИ БУРЯТИЯ</w:t>
      </w:r>
    </w:p>
    <w:p w:rsidR="004442EA" w:rsidRPr="004442EA" w:rsidRDefault="004442EA" w:rsidP="004442EA">
      <w:pPr>
        <w:pStyle w:val="a6"/>
        <w:jc w:val="center"/>
        <w:rPr>
          <w:b/>
        </w:rPr>
      </w:pPr>
      <w:r w:rsidRPr="004442EA">
        <w:rPr>
          <w:b/>
        </w:rPr>
        <w:t>БУРЯАД РЕСПУБЛИКЫН ИВАЛГЫН АЙМАГАЙ</w:t>
      </w:r>
    </w:p>
    <w:p w:rsidR="004442EA" w:rsidRPr="004442EA" w:rsidRDefault="004442EA" w:rsidP="004442EA">
      <w:pPr>
        <w:pStyle w:val="a6"/>
        <w:jc w:val="center"/>
        <w:rPr>
          <w:b/>
        </w:rPr>
      </w:pPr>
      <w:r w:rsidRPr="004442EA">
        <w:rPr>
          <w:b/>
        </w:rPr>
        <w:t xml:space="preserve"> «ИВАЛГЫН» ХҮДӨӨГЭЙ ҺУУРИН ГАЗАРАЙ</w:t>
      </w:r>
    </w:p>
    <w:p w:rsidR="004442EA" w:rsidRPr="004442EA" w:rsidRDefault="004442EA" w:rsidP="004442EA">
      <w:pPr>
        <w:pStyle w:val="a6"/>
        <w:jc w:val="center"/>
        <w:rPr>
          <w:b/>
        </w:rPr>
      </w:pPr>
      <w:r w:rsidRPr="004442EA">
        <w:rPr>
          <w:b/>
        </w:rPr>
        <w:t xml:space="preserve"> МУНИЦИПАЛЬНА БАЙГУУЛАМЖА ЗАХИРГААН</w:t>
      </w:r>
    </w:p>
    <w:p w:rsidR="004442EA" w:rsidRPr="004442EA" w:rsidRDefault="00EF6F32" w:rsidP="004442EA">
      <w:pPr>
        <w:jc w:val="center"/>
        <w:rPr>
          <w:rFonts w:ascii="Times New Roman" w:hAnsi="Times New Roman" w:cs="Times New Roman"/>
          <w:b/>
          <w:bCs/>
        </w:rPr>
      </w:pPr>
      <w:r w:rsidRPr="00EF6F32">
        <w:rPr>
          <w:rFonts w:ascii="Times New Roman" w:hAnsi="Times New Roman" w:cs="Times New Roman"/>
        </w:rPr>
        <w:pict>
          <v:line id="_x0000_s1026" style="position:absolute;left:0;text-align:left;z-index:251658240" from="3.95pt,12.25pt" to="482.6pt,12.25pt" strokeweight="4.5pt">
            <v:stroke linestyle="thinThick"/>
          </v:line>
        </w:pict>
      </w:r>
    </w:p>
    <w:p w:rsidR="004442EA" w:rsidRPr="004442EA" w:rsidRDefault="004442EA" w:rsidP="004442EA">
      <w:pPr>
        <w:pStyle w:val="1"/>
        <w:jc w:val="center"/>
        <w:rPr>
          <w:rFonts w:ascii="Times New Roman" w:hAnsi="Times New Roman" w:cs="Times New Roman"/>
          <w:bCs w:val="0"/>
          <w:color w:val="auto"/>
          <w:sz w:val="24"/>
          <w:szCs w:val="24"/>
        </w:rPr>
      </w:pPr>
      <w:proofErr w:type="gramStart"/>
      <w:r w:rsidRPr="004442EA">
        <w:rPr>
          <w:rFonts w:ascii="Times New Roman" w:hAnsi="Times New Roman" w:cs="Times New Roman"/>
          <w:bCs w:val="0"/>
          <w:color w:val="auto"/>
          <w:sz w:val="24"/>
          <w:szCs w:val="24"/>
        </w:rPr>
        <w:t>П</w:t>
      </w:r>
      <w:proofErr w:type="gramEnd"/>
      <w:r w:rsidRPr="004442EA">
        <w:rPr>
          <w:rFonts w:ascii="Times New Roman" w:hAnsi="Times New Roman" w:cs="Times New Roman"/>
          <w:bCs w:val="0"/>
          <w:color w:val="auto"/>
          <w:sz w:val="24"/>
          <w:szCs w:val="24"/>
        </w:rPr>
        <w:t xml:space="preserve"> О С Т А Н О В Л Е Н И Е</w:t>
      </w:r>
    </w:p>
    <w:p w:rsidR="004442EA" w:rsidRPr="004442EA" w:rsidRDefault="006D7C5C" w:rsidP="004442EA">
      <w:pPr>
        <w:jc w:val="both"/>
        <w:rPr>
          <w:rFonts w:ascii="Times New Roman" w:hAnsi="Times New Roman" w:cs="Times New Roman"/>
          <w:sz w:val="24"/>
          <w:szCs w:val="24"/>
          <w:u w:val="single"/>
        </w:rPr>
      </w:pPr>
      <w:r>
        <w:rPr>
          <w:rFonts w:ascii="Times New Roman" w:hAnsi="Times New Roman" w:cs="Times New Roman"/>
        </w:rPr>
        <w:t>от «21</w:t>
      </w:r>
      <w:r w:rsidR="004442EA" w:rsidRPr="004442EA">
        <w:rPr>
          <w:rFonts w:ascii="Times New Roman" w:hAnsi="Times New Roman" w:cs="Times New Roman"/>
        </w:rPr>
        <w:t>»</w:t>
      </w:r>
      <w:r>
        <w:rPr>
          <w:rFonts w:ascii="Times New Roman" w:hAnsi="Times New Roman" w:cs="Times New Roman"/>
        </w:rPr>
        <w:t xml:space="preserve"> июня</w:t>
      </w:r>
      <w:r w:rsidR="004442EA" w:rsidRPr="004442EA">
        <w:rPr>
          <w:rFonts w:ascii="Times New Roman" w:hAnsi="Times New Roman" w:cs="Times New Roman"/>
        </w:rPr>
        <w:t xml:space="preserve"> 2019 </w:t>
      </w:r>
      <w:r w:rsidR="004442EA" w:rsidRPr="004442EA">
        <w:rPr>
          <w:rFonts w:ascii="Times New Roman" w:hAnsi="Times New Roman" w:cs="Times New Roman"/>
          <w:sz w:val="24"/>
          <w:szCs w:val="24"/>
        </w:rPr>
        <w:t xml:space="preserve">года                                                                  </w:t>
      </w:r>
      <w:r w:rsidR="004442EA" w:rsidRPr="004442EA">
        <w:rPr>
          <w:rFonts w:ascii="Times New Roman" w:hAnsi="Times New Roman" w:cs="Times New Roman"/>
          <w:sz w:val="24"/>
          <w:szCs w:val="24"/>
        </w:rPr>
        <w:tab/>
        <w:t xml:space="preserve">          </w:t>
      </w:r>
      <w:r w:rsidR="004442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442EA">
        <w:rPr>
          <w:rFonts w:ascii="Times New Roman" w:hAnsi="Times New Roman" w:cs="Times New Roman"/>
          <w:sz w:val="24"/>
          <w:szCs w:val="24"/>
        </w:rPr>
        <w:t xml:space="preserve"> </w:t>
      </w:r>
      <w:r w:rsidR="004442EA" w:rsidRPr="004442EA">
        <w:rPr>
          <w:rFonts w:ascii="Times New Roman" w:hAnsi="Times New Roman" w:cs="Times New Roman"/>
          <w:sz w:val="24"/>
          <w:szCs w:val="24"/>
        </w:rPr>
        <w:t xml:space="preserve">№ </w:t>
      </w:r>
      <w:r>
        <w:rPr>
          <w:rFonts w:ascii="Times New Roman" w:hAnsi="Times New Roman" w:cs="Times New Roman"/>
          <w:sz w:val="24"/>
          <w:szCs w:val="24"/>
        </w:rPr>
        <w:t>34</w:t>
      </w:r>
    </w:p>
    <w:p w:rsidR="004442EA" w:rsidRPr="004442EA" w:rsidRDefault="004442EA" w:rsidP="004442EA">
      <w:pPr>
        <w:jc w:val="center"/>
        <w:rPr>
          <w:rFonts w:ascii="Times New Roman" w:hAnsi="Times New Roman" w:cs="Times New Roman"/>
          <w:sz w:val="24"/>
          <w:szCs w:val="24"/>
        </w:rPr>
      </w:pPr>
      <w:r w:rsidRPr="004442EA">
        <w:rPr>
          <w:rFonts w:ascii="Times New Roman" w:hAnsi="Times New Roman" w:cs="Times New Roman"/>
          <w:sz w:val="24"/>
          <w:szCs w:val="24"/>
        </w:rPr>
        <w:t>с. Иволгинск</w:t>
      </w:r>
    </w:p>
    <w:p w:rsidR="004442EA" w:rsidRDefault="004442EA" w:rsidP="004442EA">
      <w:pPr>
        <w:pStyle w:val="a4"/>
        <w:rPr>
          <w:rFonts w:eastAsia="Calibri"/>
          <w:b/>
          <w:color w:val="000000"/>
        </w:rPr>
      </w:pPr>
    </w:p>
    <w:p w:rsidR="004442EA" w:rsidRDefault="004442EA" w:rsidP="004442EA">
      <w:pPr>
        <w:pStyle w:val="ConsPlusTitle"/>
        <w:outlineLvl w:val="0"/>
        <w:rPr>
          <w:sz w:val="24"/>
          <w:szCs w:val="24"/>
        </w:rPr>
      </w:pPr>
      <w:r>
        <w:rPr>
          <w:sz w:val="24"/>
          <w:szCs w:val="24"/>
        </w:rPr>
        <w:t xml:space="preserve">Об утверждении </w:t>
      </w:r>
      <w:proofErr w:type="gramStart"/>
      <w:r>
        <w:rPr>
          <w:sz w:val="24"/>
          <w:szCs w:val="24"/>
        </w:rPr>
        <w:t>административного</w:t>
      </w:r>
      <w:proofErr w:type="gramEnd"/>
      <w:r>
        <w:rPr>
          <w:sz w:val="24"/>
          <w:szCs w:val="24"/>
        </w:rPr>
        <w:t xml:space="preserve"> </w:t>
      </w:r>
    </w:p>
    <w:p w:rsidR="004442EA" w:rsidRDefault="004442EA" w:rsidP="004442EA">
      <w:pPr>
        <w:pStyle w:val="ConsPlusTitle"/>
        <w:outlineLvl w:val="0"/>
        <w:rPr>
          <w:sz w:val="24"/>
          <w:szCs w:val="24"/>
        </w:rPr>
      </w:pPr>
      <w:r>
        <w:rPr>
          <w:sz w:val="24"/>
          <w:szCs w:val="24"/>
        </w:rPr>
        <w:t xml:space="preserve">регламента предоставления </w:t>
      </w:r>
    </w:p>
    <w:p w:rsidR="004442EA" w:rsidRDefault="004442EA" w:rsidP="004442EA">
      <w:pPr>
        <w:pStyle w:val="ConsPlusTitle"/>
        <w:outlineLvl w:val="0"/>
        <w:rPr>
          <w:sz w:val="24"/>
          <w:szCs w:val="24"/>
        </w:rPr>
      </w:pPr>
      <w:r>
        <w:rPr>
          <w:sz w:val="24"/>
          <w:szCs w:val="24"/>
        </w:rPr>
        <w:t>муниципальной услуги</w:t>
      </w:r>
    </w:p>
    <w:p w:rsidR="004442EA" w:rsidRDefault="004442EA" w:rsidP="004442EA">
      <w:pPr>
        <w:pStyle w:val="ConsPlusTitle"/>
        <w:outlineLvl w:val="0"/>
        <w:rPr>
          <w:color w:val="000000"/>
          <w:sz w:val="24"/>
          <w:szCs w:val="24"/>
        </w:rPr>
      </w:pPr>
      <w:r>
        <w:rPr>
          <w:color w:val="000000"/>
          <w:sz w:val="24"/>
          <w:szCs w:val="24"/>
        </w:rPr>
        <w:t xml:space="preserve">« Признание граждан </w:t>
      </w:r>
      <w:proofErr w:type="gramStart"/>
      <w:r>
        <w:rPr>
          <w:color w:val="000000"/>
          <w:sz w:val="24"/>
          <w:szCs w:val="24"/>
        </w:rPr>
        <w:t>малоимущими</w:t>
      </w:r>
      <w:proofErr w:type="gramEnd"/>
    </w:p>
    <w:p w:rsidR="004442EA" w:rsidRDefault="004442EA" w:rsidP="004442EA">
      <w:pPr>
        <w:pStyle w:val="ConsPlusTitle"/>
        <w:outlineLvl w:val="0"/>
        <w:rPr>
          <w:color w:val="000000"/>
          <w:sz w:val="24"/>
          <w:szCs w:val="24"/>
        </w:rPr>
      </w:pPr>
      <w:r>
        <w:rPr>
          <w:color w:val="000000"/>
          <w:sz w:val="24"/>
          <w:szCs w:val="24"/>
        </w:rPr>
        <w:t>в целях постановки на учет в качестве</w:t>
      </w:r>
    </w:p>
    <w:p w:rsidR="004442EA" w:rsidRDefault="004442EA" w:rsidP="004442EA">
      <w:pPr>
        <w:pStyle w:val="ConsPlusTitle"/>
        <w:outlineLvl w:val="0"/>
        <w:rPr>
          <w:color w:val="000000"/>
          <w:sz w:val="24"/>
          <w:szCs w:val="24"/>
        </w:rPr>
      </w:pPr>
      <w:r>
        <w:rPr>
          <w:color w:val="000000"/>
          <w:sz w:val="24"/>
          <w:szCs w:val="24"/>
        </w:rPr>
        <w:t xml:space="preserve"> </w:t>
      </w:r>
      <w:proofErr w:type="gramStart"/>
      <w:r>
        <w:rPr>
          <w:color w:val="000000"/>
          <w:sz w:val="24"/>
          <w:szCs w:val="24"/>
        </w:rPr>
        <w:t>нуждающихся в жилых помещениях,</w:t>
      </w:r>
      <w:proofErr w:type="gramEnd"/>
    </w:p>
    <w:p w:rsidR="004442EA" w:rsidRDefault="004442EA" w:rsidP="004442EA">
      <w:pPr>
        <w:pStyle w:val="ConsPlusTitle"/>
        <w:outlineLvl w:val="0"/>
        <w:rPr>
          <w:color w:val="000000"/>
          <w:sz w:val="24"/>
          <w:szCs w:val="24"/>
        </w:rPr>
      </w:pPr>
      <w:proofErr w:type="gramStart"/>
      <w:r>
        <w:rPr>
          <w:color w:val="000000"/>
          <w:sz w:val="24"/>
          <w:szCs w:val="24"/>
        </w:rPr>
        <w:t>предоставляемых</w:t>
      </w:r>
      <w:proofErr w:type="gramEnd"/>
      <w:r>
        <w:rPr>
          <w:color w:val="000000"/>
          <w:sz w:val="24"/>
          <w:szCs w:val="24"/>
        </w:rPr>
        <w:t xml:space="preserve"> по договорам </w:t>
      </w:r>
    </w:p>
    <w:p w:rsidR="004442EA" w:rsidRPr="004442EA" w:rsidRDefault="004442EA" w:rsidP="004442EA">
      <w:pPr>
        <w:pStyle w:val="ConsPlusTitle"/>
        <w:outlineLvl w:val="0"/>
        <w:rPr>
          <w:bCs w:val="0"/>
          <w:sz w:val="24"/>
          <w:szCs w:val="24"/>
        </w:rPr>
      </w:pPr>
      <w:r>
        <w:rPr>
          <w:color w:val="000000"/>
          <w:sz w:val="24"/>
          <w:szCs w:val="24"/>
        </w:rPr>
        <w:t>социального найма »</w:t>
      </w:r>
    </w:p>
    <w:p w:rsidR="004442EA" w:rsidRPr="004442EA" w:rsidRDefault="004442EA" w:rsidP="004442EA">
      <w:pPr>
        <w:autoSpaceDE w:val="0"/>
        <w:autoSpaceDN w:val="0"/>
        <w:adjustRightInd w:val="0"/>
        <w:spacing w:line="240" w:lineRule="auto"/>
        <w:ind w:firstLine="720"/>
        <w:jc w:val="both"/>
        <w:rPr>
          <w:rFonts w:ascii="Times New Roman" w:hAnsi="Times New Roman" w:cs="Times New Roman"/>
          <w:sz w:val="24"/>
          <w:szCs w:val="24"/>
        </w:rPr>
      </w:pPr>
      <w:proofErr w:type="gramStart"/>
      <w:r w:rsidRPr="004442EA">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Законом Республики Бурятия от 29 декабря 2005 г. N 1440-III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proofErr w:type="gramEnd"/>
    </w:p>
    <w:p w:rsidR="004442EA" w:rsidRPr="004442EA" w:rsidRDefault="004442EA" w:rsidP="004442EA">
      <w:pPr>
        <w:autoSpaceDE w:val="0"/>
        <w:autoSpaceDN w:val="0"/>
        <w:adjustRightInd w:val="0"/>
        <w:spacing w:line="240" w:lineRule="auto"/>
        <w:ind w:firstLine="720"/>
        <w:jc w:val="center"/>
        <w:rPr>
          <w:rFonts w:ascii="Times New Roman" w:hAnsi="Times New Roman" w:cs="Times New Roman"/>
          <w:b/>
          <w:sz w:val="24"/>
          <w:szCs w:val="24"/>
        </w:rPr>
      </w:pPr>
      <w:r w:rsidRPr="004442EA">
        <w:rPr>
          <w:rFonts w:ascii="Times New Roman" w:hAnsi="Times New Roman" w:cs="Times New Roman"/>
          <w:b/>
          <w:sz w:val="24"/>
          <w:szCs w:val="24"/>
        </w:rPr>
        <w:t>ПОСТАНОВЛЯЮ:</w:t>
      </w:r>
    </w:p>
    <w:p w:rsidR="004442EA" w:rsidRPr="004442EA" w:rsidRDefault="004442EA" w:rsidP="004442EA">
      <w:pPr>
        <w:tabs>
          <w:tab w:val="left" w:pos="720"/>
          <w:tab w:val="left" w:pos="900"/>
          <w:tab w:val="left" w:pos="1080"/>
        </w:tabs>
        <w:autoSpaceDE w:val="0"/>
        <w:autoSpaceDN w:val="0"/>
        <w:adjustRightInd w:val="0"/>
        <w:spacing w:after="0" w:line="240" w:lineRule="auto"/>
        <w:jc w:val="both"/>
        <w:outlineLvl w:val="0"/>
        <w:rPr>
          <w:rFonts w:ascii="Times New Roman" w:hAnsi="Times New Roman" w:cs="Times New Roman"/>
          <w:sz w:val="24"/>
          <w:szCs w:val="24"/>
        </w:rPr>
      </w:pPr>
      <w:r w:rsidRPr="004442EA">
        <w:rPr>
          <w:rFonts w:ascii="Times New Roman" w:hAnsi="Times New Roman" w:cs="Times New Roman"/>
          <w:sz w:val="24"/>
          <w:szCs w:val="24"/>
        </w:rPr>
        <w:t xml:space="preserve">1. Утвердить   административный    регламент    предоставления муниципальной услуги «Признание граждан </w:t>
      </w:r>
      <w:proofErr w:type="gramStart"/>
      <w:r w:rsidRPr="004442EA">
        <w:rPr>
          <w:rFonts w:ascii="Times New Roman" w:hAnsi="Times New Roman" w:cs="Times New Roman"/>
          <w:sz w:val="24"/>
          <w:szCs w:val="24"/>
        </w:rPr>
        <w:t>малоимущими</w:t>
      </w:r>
      <w:proofErr w:type="gramEnd"/>
      <w:r w:rsidRPr="004442EA">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 (прилагается).</w:t>
      </w:r>
    </w:p>
    <w:p w:rsidR="004442EA" w:rsidRPr="004442EA" w:rsidRDefault="004442EA" w:rsidP="004442EA">
      <w:pPr>
        <w:tabs>
          <w:tab w:val="left" w:pos="720"/>
          <w:tab w:val="left" w:pos="900"/>
          <w:tab w:val="left" w:pos="1080"/>
        </w:tabs>
        <w:autoSpaceDE w:val="0"/>
        <w:autoSpaceDN w:val="0"/>
        <w:adjustRightInd w:val="0"/>
        <w:spacing w:after="0" w:line="240" w:lineRule="auto"/>
        <w:jc w:val="both"/>
        <w:outlineLvl w:val="0"/>
        <w:rPr>
          <w:rFonts w:ascii="Times New Roman" w:hAnsi="Times New Roman" w:cs="Times New Roman"/>
          <w:sz w:val="24"/>
          <w:szCs w:val="24"/>
        </w:rPr>
      </w:pPr>
      <w:r w:rsidRPr="004442EA">
        <w:rPr>
          <w:rFonts w:ascii="Times New Roman" w:hAnsi="Times New Roman" w:cs="Times New Roman"/>
          <w:sz w:val="24"/>
          <w:szCs w:val="24"/>
        </w:rPr>
        <w:t xml:space="preserve">2. </w:t>
      </w:r>
      <w:r w:rsidRPr="004442EA">
        <w:rPr>
          <w:rFonts w:ascii="Times New Roman" w:hAnsi="Times New Roman" w:cs="Times New Roman"/>
          <w:color w:val="000000"/>
          <w:sz w:val="24"/>
          <w:szCs w:val="24"/>
          <w:shd w:val="clear" w:color="auto" w:fill="FFFFFF"/>
        </w:rPr>
        <w:t>Признать ут</w:t>
      </w:r>
      <w:r w:rsidR="00336CA5">
        <w:rPr>
          <w:rFonts w:ascii="Times New Roman" w:hAnsi="Times New Roman" w:cs="Times New Roman"/>
          <w:color w:val="000000"/>
          <w:sz w:val="24"/>
          <w:szCs w:val="24"/>
          <w:shd w:val="clear" w:color="auto" w:fill="FFFFFF"/>
        </w:rPr>
        <w:t xml:space="preserve">ратившим силу Постановление № 79 от 17.04.2017 </w:t>
      </w:r>
      <w:r w:rsidRPr="004442EA">
        <w:rPr>
          <w:rFonts w:ascii="Times New Roman" w:hAnsi="Times New Roman" w:cs="Times New Roman"/>
          <w:color w:val="000000"/>
          <w:sz w:val="24"/>
          <w:szCs w:val="24"/>
          <w:shd w:val="clear" w:color="auto" w:fill="FFFFFF"/>
        </w:rPr>
        <w:t xml:space="preserve">г. </w:t>
      </w:r>
      <w:r w:rsidRPr="004442EA">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4442EA">
        <w:rPr>
          <w:rFonts w:ascii="Times New Roman" w:hAnsi="Times New Roman" w:cs="Times New Roman"/>
          <w:color w:val="000000"/>
          <w:sz w:val="24"/>
          <w:szCs w:val="24"/>
        </w:rPr>
        <w:t>«Признание граждан малоимущими</w:t>
      </w:r>
      <w:r w:rsidRPr="004442EA">
        <w:rPr>
          <w:rFonts w:ascii="Times New Roman" w:hAnsi="Times New Roman" w:cs="Times New Roman"/>
          <w:sz w:val="24"/>
          <w:szCs w:val="24"/>
        </w:rPr>
        <w:t xml:space="preserve"> </w:t>
      </w:r>
      <w:r w:rsidRPr="004442EA">
        <w:rPr>
          <w:rFonts w:ascii="Times New Roman" w:hAnsi="Times New Roman" w:cs="Times New Roman"/>
          <w:color w:val="000000"/>
          <w:sz w:val="24"/>
          <w:szCs w:val="24"/>
        </w:rPr>
        <w:t>в целях постановки на учет в качестве</w:t>
      </w:r>
      <w:r w:rsidRPr="004442EA">
        <w:rPr>
          <w:rFonts w:ascii="Times New Roman" w:hAnsi="Times New Roman" w:cs="Times New Roman"/>
          <w:sz w:val="24"/>
          <w:szCs w:val="24"/>
        </w:rPr>
        <w:t xml:space="preserve"> </w:t>
      </w:r>
      <w:r w:rsidRPr="004442EA">
        <w:rPr>
          <w:rFonts w:ascii="Times New Roman" w:hAnsi="Times New Roman" w:cs="Times New Roman"/>
          <w:color w:val="000000"/>
          <w:sz w:val="24"/>
          <w:szCs w:val="24"/>
        </w:rPr>
        <w:t>нуждающихся в жилых помещениях,</w:t>
      </w:r>
      <w:r w:rsidRPr="004442EA">
        <w:rPr>
          <w:rFonts w:ascii="Times New Roman" w:hAnsi="Times New Roman" w:cs="Times New Roman"/>
          <w:sz w:val="24"/>
          <w:szCs w:val="24"/>
        </w:rPr>
        <w:t xml:space="preserve"> </w:t>
      </w:r>
      <w:r w:rsidRPr="004442EA">
        <w:rPr>
          <w:rFonts w:ascii="Times New Roman" w:hAnsi="Times New Roman" w:cs="Times New Roman"/>
          <w:color w:val="000000"/>
          <w:sz w:val="24"/>
          <w:szCs w:val="24"/>
        </w:rPr>
        <w:t>предоставляемых по договорам социального найма»</w:t>
      </w:r>
      <w:r w:rsidRPr="004442EA">
        <w:rPr>
          <w:rFonts w:ascii="Times New Roman" w:hAnsi="Times New Roman" w:cs="Times New Roman"/>
          <w:color w:val="000000"/>
          <w:sz w:val="24"/>
          <w:szCs w:val="24"/>
          <w:shd w:val="clear" w:color="auto" w:fill="FFFFFF"/>
        </w:rPr>
        <w:t>.</w:t>
      </w:r>
    </w:p>
    <w:p w:rsidR="004442EA" w:rsidRPr="004442EA" w:rsidRDefault="004442EA" w:rsidP="004442EA">
      <w:pPr>
        <w:widowControl w:val="0"/>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4442EA">
        <w:rPr>
          <w:rFonts w:ascii="Times New Roman" w:hAnsi="Times New Roman" w:cs="Times New Roman"/>
          <w:sz w:val="24"/>
          <w:szCs w:val="24"/>
        </w:rPr>
        <w:t>3.Обнародовать настоящее постановление на официальном сайте администрации, а также на стендах организаций, предприятий сельского поселения.</w:t>
      </w:r>
    </w:p>
    <w:p w:rsidR="004442EA" w:rsidRPr="004442EA" w:rsidRDefault="004442EA" w:rsidP="004442EA">
      <w:pPr>
        <w:widowControl w:val="0"/>
        <w:autoSpaceDE w:val="0"/>
        <w:autoSpaceDN w:val="0"/>
        <w:adjustRightInd w:val="0"/>
        <w:spacing w:after="0" w:line="240" w:lineRule="auto"/>
        <w:jc w:val="both"/>
        <w:rPr>
          <w:rFonts w:ascii="Times New Roman" w:hAnsi="Times New Roman" w:cs="Times New Roman"/>
          <w:spacing w:val="-4"/>
          <w:sz w:val="24"/>
          <w:szCs w:val="24"/>
        </w:rPr>
      </w:pPr>
      <w:r w:rsidRPr="004442EA">
        <w:rPr>
          <w:rFonts w:ascii="Times New Roman" w:hAnsi="Times New Roman" w:cs="Times New Roman"/>
          <w:sz w:val="24"/>
          <w:szCs w:val="24"/>
        </w:rPr>
        <w:t>4. Настоящее п</w:t>
      </w:r>
      <w:r w:rsidRPr="004442EA">
        <w:rPr>
          <w:rFonts w:ascii="Times New Roman" w:hAnsi="Times New Roman" w:cs="Times New Roman"/>
          <w:spacing w:val="-4"/>
          <w:sz w:val="24"/>
          <w:szCs w:val="24"/>
        </w:rPr>
        <w:t>остановление вступает в силу со дня его официального обнародования.</w:t>
      </w:r>
    </w:p>
    <w:p w:rsidR="004442EA" w:rsidRPr="004442EA" w:rsidRDefault="004442EA" w:rsidP="004442EA">
      <w:pPr>
        <w:widowControl w:val="0"/>
        <w:autoSpaceDE w:val="0"/>
        <w:autoSpaceDN w:val="0"/>
        <w:adjustRightInd w:val="0"/>
        <w:spacing w:after="0" w:line="240" w:lineRule="auto"/>
        <w:jc w:val="both"/>
        <w:rPr>
          <w:rFonts w:ascii="Times New Roman" w:hAnsi="Times New Roman" w:cs="Times New Roman"/>
          <w:spacing w:val="-4"/>
          <w:sz w:val="24"/>
          <w:szCs w:val="24"/>
        </w:rPr>
      </w:pPr>
      <w:r w:rsidRPr="004442EA">
        <w:rPr>
          <w:rFonts w:ascii="Times New Roman" w:hAnsi="Times New Roman" w:cs="Times New Roman"/>
          <w:sz w:val="24"/>
          <w:szCs w:val="24"/>
        </w:rPr>
        <w:t xml:space="preserve">5. </w:t>
      </w:r>
      <w:proofErr w:type="gramStart"/>
      <w:r w:rsidRPr="004442EA">
        <w:rPr>
          <w:rFonts w:ascii="Times New Roman" w:hAnsi="Times New Roman" w:cs="Times New Roman"/>
          <w:sz w:val="24"/>
          <w:szCs w:val="24"/>
        </w:rPr>
        <w:t>Контроль за</w:t>
      </w:r>
      <w:proofErr w:type="gramEnd"/>
      <w:r w:rsidRPr="004442EA">
        <w:rPr>
          <w:rFonts w:ascii="Times New Roman" w:hAnsi="Times New Roman" w:cs="Times New Roman"/>
          <w:sz w:val="24"/>
          <w:szCs w:val="24"/>
        </w:rPr>
        <w:t xml:space="preserve"> исполнением настоящего постановления  оставляю за собой.</w:t>
      </w:r>
    </w:p>
    <w:p w:rsidR="004442EA" w:rsidRPr="004442EA" w:rsidRDefault="004442EA" w:rsidP="004442EA">
      <w:pPr>
        <w:autoSpaceDE w:val="0"/>
        <w:autoSpaceDN w:val="0"/>
        <w:adjustRightInd w:val="0"/>
        <w:spacing w:line="240" w:lineRule="auto"/>
        <w:ind w:firstLine="720"/>
        <w:jc w:val="both"/>
        <w:rPr>
          <w:rFonts w:ascii="Times New Roman" w:hAnsi="Times New Roman" w:cs="Times New Roman"/>
          <w:sz w:val="24"/>
          <w:szCs w:val="24"/>
        </w:rPr>
      </w:pPr>
    </w:p>
    <w:p w:rsidR="004442EA" w:rsidRPr="004442EA" w:rsidRDefault="006D7C5C" w:rsidP="004442E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И.о. главы</w:t>
      </w:r>
      <w:r w:rsidR="004442EA" w:rsidRPr="004442EA">
        <w:rPr>
          <w:rFonts w:ascii="Times New Roman" w:hAnsi="Times New Roman" w:cs="Times New Roman"/>
          <w:b/>
          <w:bCs/>
          <w:sz w:val="24"/>
          <w:szCs w:val="24"/>
        </w:rPr>
        <w:t xml:space="preserve"> муниципального образования</w:t>
      </w:r>
    </w:p>
    <w:p w:rsidR="004442EA" w:rsidRPr="004442EA" w:rsidRDefault="004442EA" w:rsidP="004442EA">
      <w:pPr>
        <w:spacing w:after="0" w:line="240" w:lineRule="auto"/>
        <w:jc w:val="both"/>
        <w:rPr>
          <w:rFonts w:ascii="Times New Roman" w:hAnsi="Times New Roman" w:cs="Times New Roman"/>
          <w:b/>
          <w:bCs/>
          <w:sz w:val="24"/>
          <w:szCs w:val="24"/>
        </w:rPr>
      </w:pPr>
      <w:r w:rsidRPr="004442EA">
        <w:rPr>
          <w:rFonts w:ascii="Times New Roman" w:hAnsi="Times New Roman" w:cs="Times New Roman"/>
          <w:b/>
          <w:bCs/>
          <w:sz w:val="24"/>
          <w:szCs w:val="24"/>
        </w:rPr>
        <w:t xml:space="preserve">сельское поселение «Иволгинское»                  </w:t>
      </w:r>
      <w:r w:rsidR="006D7C5C">
        <w:rPr>
          <w:rFonts w:ascii="Times New Roman" w:hAnsi="Times New Roman" w:cs="Times New Roman"/>
          <w:b/>
          <w:bCs/>
          <w:sz w:val="24"/>
          <w:szCs w:val="24"/>
        </w:rPr>
        <w:t xml:space="preserve">                     </w:t>
      </w:r>
      <w:r w:rsidR="006D7C5C">
        <w:rPr>
          <w:rFonts w:ascii="Times New Roman" w:hAnsi="Times New Roman" w:cs="Times New Roman"/>
          <w:b/>
          <w:bCs/>
          <w:sz w:val="24"/>
          <w:szCs w:val="24"/>
        </w:rPr>
        <w:tab/>
      </w:r>
      <w:r w:rsidR="006D7C5C">
        <w:rPr>
          <w:rFonts w:ascii="Times New Roman" w:hAnsi="Times New Roman" w:cs="Times New Roman"/>
          <w:b/>
          <w:bCs/>
          <w:sz w:val="24"/>
          <w:szCs w:val="24"/>
        </w:rPr>
        <w:tab/>
        <w:t xml:space="preserve">    </w:t>
      </w:r>
      <w:r w:rsidR="006D7C5C">
        <w:rPr>
          <w:rFonts w:ascii="Times New Roman" w:hAnsi="Times New Roman" w:cs="Times New Roman"/>
          <w:b/>
          <w:bCs/>
          <w:sz w:val="24"/>
          <w:szCs w:val="24"/>
        </w:rPr>
        <w:tab/>
        <w:t xml:space="preserve"> С.В. </w:t>
      </w:r>
      <w:proofErr w:type="spellStart"/>
      <w:r w:rsidR="006D7C5C">
        <w:rPr>
          <w:rFonts w:ascii="Times New Roman" w:hAnsi="Times New Roman" w:cs="Times New Roman"/>
          <w:b/>
          <w:bCs/>
          <w:sz w:val="24"/>
          <w:szCs w:val="24"/>
        </w:rPr>
        <w:t>Дашамолонов</w:t>
      </w:r>
      <w:proofErr w:type="spellEnd"/>
    </w:p>
    <w:p w:rsidR="006D7C5C" w:rsidRDefault="006D7C5C" w:rsidP="004442EA">
      <w:pPr>
        <w:pStyle w:val="ConsPlusTitle"/>
        <w:ind w:firstLine="709"/>
        <w:jc w:val="right"/>
        <w:rPr>
          <w:b w:val="0"/>
          <w:sz w:val="24"/>
          <w:szCs w:val="24"/>
        </w:rPr>
      </w:pPr>
    </w:p>
    <w:p w:rsidR="004442EA" w:rsidRDefault="004442EA" w:rsidP="004442EA">
      <w:pPr>
        <w:pStyle w:val="ConsPlusTitle"/>
        <w:ind w:firstLine="709"/>
        <w:jc w:val="right"/>
        <w:rPr>
          <w:b w:val="0"/>
          <w:sz w:val="24"/>
          <w:szCs w:val="24"/>
        </w:rPr>
      </w:pPr>
      <w:r>
        <w:rPr>
          <w:b w:val="0"/>
          <w:sz w:val="24"/>
          <w:szCs w:val="24"/>
        </w:rPr>
        <w:lastRenderedPageBreak/>
        <w:t>Приложение</w:t>
      </w:r>
    </w:p>
    <w:p w:rsidR="004442EA" w:rsidRDefault="004442EA" w:rsidP="004442EA">
      <w:pPr>
        <w:pStyle w:val="ConsPlusTitle"/>
        <w:ind w:firstLine="709"/>
        <w:jc w:val="right"/>
        <w:rPr>
          <w:b w:val="0"/>
          <w:sz w:val="24"/>
          <w:szCs w:val="24"/>
        </w:rPr>
      </w:pPr>
      <w:r>
        <w:rPr>
          <w:b w:val="0"/>
          <w:sz w:val="24"/>
          <w:szCs w:val="24"/>
        </w:rPr>
        <w:t xml:space="preserve">к постановлению администрации </w:t>
      </w:r>
    </w:p>
    <w:p w:rsidR="004442EA" w:rsidRDefault="004442EA" w:rsidP="004442EA">
      <w:pPr>
        <w:pStyle w:val="ConsPlusTitle"/>
        <w:ind w:firstLine="709"/>
        <w:jc w:val="right"/>
        <w:rPr>
          <w:b w:val="0"/>
          <w:sz w:val="24"/>
          <w:szCs w:val="24"/>
        </w:rPr>
      </w:pPr>
      <w:r>
        <w:rPr>
          <w:b w:val="0"/>
          <w:sz w:val="24"/>
          <w:szCs w:val="24"/>
        </w:rPr>
        <w:t xml:space="preserve"> муниципального образования </w:t>
      </w:r>
    </w:p>
    <w:p w:rsidR="004442EA" w:rsidRDefault="004442EA" w:rsidP="004442EA">
      <w:pPr>
        <w:pStyle w:val="ConsPlusTitle"/>
        <w:ind w:firstLine="709"/>
        <w:jc w:val="right"/>
        <w:rPr>
          <w:b w:val="0"/>
          <w:sz w:val="24"/>
          <w:szCs w:val="24"/>
        </w:rPr>
      </w:pPr>
      <w:r>
        <w:rPr>
          <w:b w:val="0"/>
          <w:sz w:val="24"/>
          <w:szCs w:val="24"/>
        </w:rPr>
        <w:t>сельское поселение «Иволгинское»</w:t>
      </w:r>
    </w:p>
    <w:p w:rsidR="004442EA" w:rsidRDefault="006D7C5C" w:rsidP="004442EA">
      <w:pPr>
        <w:pStyle w:val="ConsPlusTitle"/>
        <w:spacing w:line="360" w:lineRule="auto"/>
        <w:ind w:firstLine="709"/>
        <w:jc w:val="right"/>
        <w:rPr>
          <w:b w:val="0"/>
          <w:sz w:val="24"/>
          <w:szCs w:val="24"/>
        </w:rPr>
      </w:pPr>
      <w:r>
        <w:rPr>
          <w:b w:val="0"/>
          <w:sz w:val="24"/>
          <w:szCs w:val="24"/>
        </w:rPr>
        <w:t>от «21</w:t>
      </w:r>
      <w:r w:rsidR="004442EA">
        <w:rPr>
          <w:b w:val="0"/>
          <w:sz w:val="24"/>
          <w:szCs w:val="24"/>
        </w:rPr>
        <w:t xml:space="preserve">» </w:t>
      </w:r>
      <w:r>
        <w:rPr>
          <w:b w:val="0"/>
          <w:sz w:val="24"/>
          <w:szCs w:val="24"/>
        </w:rPr>
        <w:t xml:space="preserve">июня </w:t>
      </w:r>
      <w:r w:rsidR="004442EA">
        <w:rPr>
          <w:b w:val="0"/>
          <w:sz w:val="24"/>
          <w:szCs w:val="24"/>
        </w:rPr>
        <w:t xml:space="preserve">2019  г. № </w:t>
      </w:r>
      <w:r>
        <w:rPr>
          <w:b w:val="0"/>
          <w:sz w:val="24"/>
          <w:szCs w:val="24"/>
        </w:rPr>
        <w:t>34</w:t>
      </w:r>
    </w:p>
    <w:p w:rsidR="004442EA" w:rsidRDefault="004442EA" w:rsidP="004442EA">
      <w:pPr>
        <w:autoSpaceDE w:val="0"/>
        <w:autoSpaceDN w:val="0"/>
        <w:adjustRightInd w:val="0"/>
        <w:ind w:firstLine="720"/>
        <w:jc w:val="center"/>
        <w:outlineLvl w:val="0"/>
        <w:rPr>
          <w:b/>
          <w:bCs/>
          <w:sz w:val="28"/>
          <w:szCs w:val="28"/>
        </w:rPr>
      </w:pPr>
    </w:p>
    <w:p w:rsidR="004442EA" w:rsidRDefault="004442EA" w:rsidP="004442EA">
      <w:pPr>
        <w:autoSpaceDE w:val="0"/>
        <w:autoSpaceDN w:val="0"/>
        <w:adjustRightInd w:val="0"/>
        <w:ind w:firstLine="720"/>
        <w:outlineLvl w:val="0"/>
        <w:rPr>
          <w:b/>
          <w:bCs/>
          <w:sz w:val="28"/>
          <w:szCs w:val="28"/>
        </w:rPr>
      </w:pPr>
    </w:p>
    <w:p w:rsidR="004442EA" w:rsidRPr="004442EA" w:rsidRDefault="004442EA" w:rsidP="004442EA">
      <w:pPr>
        <w:pStyle w:val="ConsPlusTitle"/>
        <w:ind w:firstLine="720"/>
        <w:jc w:val="center"/>
        <w:outlineLvl w:val="0"/>
        <w:rPr>
          <w:sz w:val="24"/>
          <w:szCs w:val="24"/>
        </w:rPr>
      </w:pPr>
      <w:r w:rsidRPr="004442EA">
        <w:rPr>
          <w:sz w:val="24"/>
          <w:szCs w:val="24"/>
        </w:rPr>
        <w:t>АДМИНИСТРАТИВНЫЙ РЕГЛАМЕНТ</w:t>
      </w:r>
    </w:p>
    <w:p w:rsidR="004442EA" w:rsidRPr="004442EA" w:rsidRDefault="004442EA" w:rsidP="004442EA">
      <w:pPr>
        <w:pStyle w:val="ConsPlusTitle"/>
        <w:ind w:firstLine="720"/>
        <w:jc w:val="center"/>
        <w:outlineLvl w:val="0"/>
        <w:rPr>
          <w:sz w:val="24"/>
          <w:szCs w:val="24"/>
        </w:rPr>
      </w:pPr>
      <w:r w:rsidRPr="004442EA">
        <w:rPr>
          <w:sz w:val="24"/>
          <w:szCs w:val="24"/>
        </w:rPr>
        <w:t>предоставления муниципальной услуги</w:t>
      </w:r>
    </w:p>
    <w:p w:rsidR="004442EA" w:rsidRPr="004442EA" w:rsidRDefault="004442EA" w:rsidP="004442EA">
      <w:pPr>
        <w:autoSpaceDE w:val="0"/>
        <w:autoSpaceDN w:val="0"/>
        <w:adjustRightInd w:val="0"/>
        <w:ind w:firstLine="720"/>
        <w:jc w:val="center"/>
        <w:outlineLvl w:val="0"/>
        <w:rPr>
          <w:rFonts w:ascii="Times New Roman" w:hAnsi="Times New Roman" w:cs="Times New Roman"/>
          <w:b/>
          <w:sz w:val="24"/>
          <w:szCs w:val="24"/>
        </w:rPr>
      </w:pPr>
      <w:r>
        <w:rPr>
          <w:rFonts w:ascii="Times New Roman" w:hAnsi="Times New Roman" w:cs="Times New Roman"/>
          <w:b/>
          <w:color w:val="000000"/>
          <w:sz w:val="24"/>
          <w:szCs w:val="24"/>
        </w:rPr>
        <w:t>«</w:t>
      </w:r>
      <w:r w:rsidRPr="004442EA">
        <w:rPr>
          <w:rFonts w:ascii="Times New Roman" w:hAnsi="Times New Roman" w:cs="Times New Roman"/>
          <w:b/>
          <w:color w:val="000000"/>
          <w:sz w:val="24"/>
          <w:szCs w:val="24"/>
        </w:rPr>
        <w:t xml:space="preserve">Признание граждан </w:t>
      </w:r>
      <w:proofErr w:type="gramStart"/>
      <w:r w:rsidRPr="004442EA">
        <w:rPr>
          <w:rFonts w:ascii="Times New Roman" w:hAnsi="Times New Roman" w:cs="Times New Roman"/>
          <w:b/>
          <w:color w:val="000000"/>
          <w:sz w:val="24"/>
          <w:szCs w:val="24"/>
        </w:rPr>
        <w:t>малоимущими</w:t>
      </w:r>
      <w:proofErr w:type="gramEnd"/>
      <w:r w:rsidRPr="004442EA">
        <w:rPr>
          <w:rFonts w:ascii="Times New Roman" w:hAnsi="Times New Roman" w:cs="Times New Roman"/>
          <w:b/>
          <w:color w:val="000000"/>
          <w:sz w:val="24"/>
          <w:szCs w:val="24"/>
        </w:rPr>
        <w:t xml:space="preserve"> в целях постановки на учет в качестве нуждающихся в жилых помещениях, предоставляемых по договорам социального найма</w:t>
      </w:r>
      <w:r w:rsidRPr="004442EA">
        <w:rPr>
          <w:rFonts w:ascii="Times New Roman" w:hAnsi="Times New Roman" w:cs="Times New Roman"/>
          <w:b/>
          <w:sz w:val="24"/>
          <w:szCs w:val="24"/>
        </w:rPr>
        <w:t>»</w:t>
      </w:r>
    </w:p>
    <w:p w:rsidR="004442EA" w:rsidRPr="004442EA" w:rsidRDefault="00F021F6" w:rsidP="004442EA">
      <w:pPr>
        <w:pStyle w:val="a9"/>
        <w:numPr>
          <w:ilvl w:val="0"/>
          <w:numId w:val="1"/>
        </w:numPr>
        <w:shd w:val="clear" w:color="auto" w:fill="FFFFFF"/>
        <w:spacing w:before="468" w:after="281" w:line="240" w:lineRule="auto"/>
        <w:jc w:val="center"/>
        <w:textAlignment w:val="baseline"/>
        <w:outlineLvl w:val="2"/>
        <w:rPr>
          <w:rFonts w:ascii="Times New Roman" w:eastAsia="Times New Roman" w:hAnsi="Times New Roman" w:cs="Times New Roman"/>
          <w:b/>
          <w:spacing w:val="2"/>
          <w:sz w:val="24"/>
          <w:szCs w:val="24"/>
          <w:lang w:eastAsia="ru-RU"/>
        </w:rPr>
      </w:pPr>
      <w:r w:rsidRPr="004442EA">
        <w:rPr>
          <w:rFonts w:ascii="Times New Roman" w:eastAsia="Times New Roman" w:hAnsi="Times New Roman" w:cs="Times New Roman"/>
          <w:b/>
          <w:spacing w:val="2"/>
          <w:sz w:val="24"/>
          <w:szCs w:val="24"/>
          <w:lang w:eastAsia="ru-RU"/>
        </w:rPr>
        <w:t>Общие положения</w:t>
      </w:r>
    </w:p>
    <w:p w:rsidR="00F021F6" w:rsidRPr="004442EA" w:rsidRDefault="00F021F6" w:rsidP="004442EA">
      <w:pPr>
        <w:pStyle w:val="a9"/>
        <w:shd w:val="clear" w:color="auto" w:fill="FFFFFF"/>
        <w:spacing w:before="468" w:after="281" w:line="240" w:lineRule="auto"/>
        <w:ind w:left="0"/>
        <w:jc w:val="both"/>
        <w:textAlignment w:val="baseline"/>
        <w:outlineLvl w:val="2"/>
        <w:rPr>
          <w:rFonts w:ascii="Times New Roman" w:eastAsia="Times New Roman" w:hAnsi="Times New Roman" w:cs="Times New Roman"/>
          <w:b/>
          <w:spacing w:val="2"/>
          <w:sz w:val="24"/>
          <w:szCs w:val="24"/>
          <w:lang w:eastAsia="ru-RU"/>
        </w:rPr>
      </w:pPr>
      <w:r w:rsidRPr="004442EA">
        <w:rPr>
          <w:rFonts w:ascii="Times New Roman" w:eastAsia="Times New Roman" w:hAnsi="Times New Roman" w:cs="Times New Roman"/>
          <w:spacing w:val="2"/>
          <w:sz w:val="24"/>
          <w:szCs w:val="24"/>
          <w:lang w:eastAsia="ru-RU"/>
        </w:rPr>
        <w:br/>
        <w:t xml:space="preserve">1.1. </w:t>
      </w:r>
      <w:proofErr w:type="gramStart"/>
      <w:r w:rsidRPr="004442EA">
        <w:rPr>
          <w:rFonts w:ascii="Times New Roman" w:eastAsia="Times New Roman" w:hAnsi="Times New Roman" w:cs="Times New Roman"/>
          <w:spacing w:val="2"/>
          <w:sz w:val="24"/>
          <w:szCs w:val="24"/>
          <w:lang w:eastAsia="ru-RU"/>
        </w:rPr>
        <w:t>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w:t>
      </w:r>
      <w:r>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(далее - заявители).</w:t>
      </w:r>
    </w:p>
    <w:p w:rsidR="00F021F6" w:rsidRPr="004442EA"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442EA">
        <w:rPr>
          <w:rFonts w:ascii="Times New Roman" w:eastAsia="Times New Roman" w:hAnsi="Times New Roman" w:cs="Times New Roman"/>
          <w:spacing w:val="2"/>
          <w:sz w:val="24"/>
          <w:szCs w:val="24"/>
          <w:lang w:eastAsia="ru-RU"/>
        </w:rPr>
        <w:br/>
      </w:r>
      <w:r w:rsidR="004442EA">
        <w:rPr>
          <w:rFonts w:ascii="Times New Roman" w:eastAsia="Times New Roman" w:hAnsi="Times New Roman" w:cs="Times New Roman"/>
          <w:spacing w:val="2"/>
          <w:sz w:val="24"/>
          <w:szCs w:val="24"/>
          <w:lang w:eastAsia="ru-RU"/>
        </w:rPr>
        <w:tab/>
      </w:r>
      <w:proofErr w:type="gramStart"/>
      <w:r w:rsidRPr="004442EA">
        <w:rPr>
          <w:rFonts w:ascii="Times New Roman" w:eastAsia="Times New Roman" w:hAnsi="Times New Roman" w:cs="Times New Roman"/>
          <w:spacing w:val="2"/>
          <w:sz w:val="24"/>
          <w:szCs w:val="24"/>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w:t>
      </w:r>
      <w:hyperlink r:id="rId6" w:history="1">
        <w:r w:rsidRPr="004442EA">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4442EA">
        <w:rPr>
          <w:rFonts w:ascii="Times New Roman" w:eastAsia="Times New Roman" w:hAnsi="Times New Roman" w:cs="Times New Roman"/>
          <w:spacing w:val="2"/>
          <w:sz w:val="24"/>
          <w:szCs w:val="24"/>
          <w:lang w:eastAsia="ru-RU"/>
        </w:rPr>
        <w:t> (далее - комплексный запрос) с заявлением о признании малоимущими в целях</w:t>
      </w:r>
      <w:proofErr w:type="gramEnd"/>
      <w:r w:rsidRPr="004442EA">
        <w:rPr>
          <w:rFonts w:ascii="Times New Roman" w:eastAsia="Times New Roman" w:hAnsi="Times New Roman" w:cs="Times New Roman"/>
          <w:spacing w:val="2"/>
          <w:sz w:val="24"/>
          <w:szCs w:val="24"/>
          <w:lang w:eastAsia="ru-RU"/>
        </w:rPr>
        <w:t xml:space="preserve"> </w:t>
      </w:r>
      <w:proofErr w:type="gramStart"/>
      <w:r w:rsidRPr="004442EA">
        <w:rPr>
          <w:rFonts w:ascii="Times New Roman" w:eastAsia="Times New Roman" w:hAnsi="Times New Roman" w:cs="Times New Roman"/>
          <w:spacing w:val="2"/>
          <w:sz w:val="24"/>
          <w:szCs w:val="24"/>
          <w:lang w:eastAsia="ru-RU"/>
        </w:rPr>
        <w:t>постановки на учет в качестве нуждающихся в жилых помещениях, предоставляемых по договору социального найма в муниципальном жилищном фонде, от имени заявителя обращается ГБУ "МФЦ РБ".</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1.3. Требования к порядку информирования о предоставлении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1.3.1. </w:t>
      </w:r>
      <w:r w:rsidRPr="00F021F6">
        <w:rPr>
          <w:rFonts w:ascii="Times New Roman" w:hAnsi="Times New Roman" w:cs="Times New Roman"/>
          <w:sz w:val="24"/>
          <w:szCs w:val="24"/>
        </w:rPr>
        <w:t>Информация о порядке предоставления муниципальной услуги размещается на официальном сайте органов местного самоуправления (</w:t>
      </w:r>
      <w:proofErr w:type="spellStart"/>
      <w:r w:rsidRPr="00F021F6">
        <w:rPr>
          <w:rFonts w:ascii="Times New Roman" w:hAnsi="Times New Roman" w:cs="Times New Roman"/>
          <w:sz w:val="24"/>
          <w:szCs w:val="24"/>
          <w:lang w:val="en-US"/>
        </w:rPr>
        <w:t>spivolga</w:t>
      </w:r>
      <w:proofErr w:type="spellEnd"/>
      <w:r w:rsidRPr="00F021F6">
        <w:rPr>
          <w:rFonts w:ascii="Times New Roman" w:hAnsi="Times New Roman" w:cs="Times New Roman"/>
          <w:sz w:val="24"/>
          <w:szCs w:val="24"/>
        </w:rPr>
        <w:t>.</w:t>
      </w:r>
      <w:proofErr w:type="spellStart"/>
      <w:r w:rsidRPr="00F021F6">
        <w:rPr>
          <w:rFonts w:ascii="Times New Roman" w:hAnsi="Times New Roman" w:cs="Times New Roman"/>
          <w:sz w:val="24"/>
          <w:szCs w:val="24"/>
          <w:lang w:val="en-US"/>
        </w:rPr>
        <w:t>ru</w:t>
      </w:r>
      <w:proofErr w:type="spellEnd"/>
      <w:r w:rsidRPr="00F021F6">
        <w:rPr>
          <w:rFonts w:ascii="Times New Roman" w:hAnsi="Times New Roman" w:cs="Times New Roman"/>
          <w:sz w:val="24"/>
          <w:szCs w:val="24"/>
        </w:rPr>
        <w:t xml:space="preserve">) в сети «Интернет», на информационном стенде, а также предоставляется непосредственно сотрудниками Администрации, </w:t>
      </w:r>
      <w:r w:rsidRPr="00F021F6">
        <w:rPr>
          <w:rFonts w:ascii="Times New Roman" w:hAnsi="Times New Roman" w:cs="Times New Roman"/>
          <w:spacing w:val="2"/>
          <w:sz w:val="24"/>
          <w:szCs w:val="24"/>
          <w:shd w:val="clear" w:color="auto" w:fill="FFFFFF"/>
        </w:rPr>
        <w:t xml:space="preserve">на Едином портале государственных и муниципальных услуг (функций) </w:t>
      </w:r>
      <w:proofErr w:type="spellStart"/>
      <w:r w:rsidRPr="00F021F6">
        <w:rPr>
          <w:rFonts w:ascii="Times New Roman" w:hAnsi="Times New Roman" w:cs="Times New Roman"/>
          <w:spacing w:val="2"/>
          <w:sz w:val="24"/>
          <w:szCs w:val="24"/>
          <w:shd w:val="clear" w:color="auto" w:fill="FFFFFF"/>
        </w:rPr>
        <w:t>www.gosuslugi.ru</w:t>
      </w:r>
      <w:proofErr w:type="spellEnd"/>
      <w:r w:rsidRPr="00F021F6">
        <w:rPr>
          <w:rFonts w:ascii="Times New Roman" w:hAnsi="Times New Roman" w:cs="Times New Roman"/>
          <w:spacing w:val="2"/>
          <w:sz w:val="24"/>
          <w:szCs w:val="24"/>
          <w:shd w:val="clear" w:color="auto" w:fill="FFFFFF"/>
        </w:rPr>
        <w:t>;</w:t>
      </w:r>
    </w:p>
    <w:p w:rsidR="00F021F6" w:rsidRDefault="00F021F6" w:rsidP="00F021F6">
      <w:pPr>
        <w:shd w:val="clear" w:color="auto" w:fill="FFFFFF"/>
        <w:spacing w:after="0" w:line="240" w:lineRule="auto"/>
        <w:jc w:val="both"/>
        <w:textAlignment w:val="baseline"/>
        <w:rPr>
          <w:color w:val="000000"/>
        </w:rPr>
      </w:pPr>
      <w:r w:rsidRPr="00F021F6">
        <w:rPr>
          <w:rFonts w:ascii="Times New Roman" w:eastAsia="Times New Roman" w:hAnsi="Times New Roman" w:cs="Times New Roman"/>
          <w:spacing w:val="2"/>
          <w:sz w:val="24"/>
          <w:szCs w:val="24"/>
          <w:lang w:eastAsia="ru-RU"/>
        </w:rPr>
        <w:br/>
      </w:r>
      <w:r w:rsidRPr="00F021F6">
        <w:rPr>
          <w:rFonts w:ascii="Times New Roman" w:hAnsi="Times New Roman" w:cs="Times New Roman"/>
          <w:color w:val="000000"/>
          <w:sz w:val="24"/>
          <w:szCs w:val="24"/>
        </w:rPr>
        <w:t>Информация о местонахождении и графике работы, справочных телефонах, адресе официального сайта:</w:t>
      </w:r>
    </w:p>
    <w:p w:rsidR="00F021F6" w:rsidRPr="00F021F6" w:rsidRDefault="00F021F6" w:rsidP="00F021F6">
      <w:pPr>
        <w:shd w:val="clear" w:color="auto" w:fill="FFFFFF"/>
        <w:spacing w:after="0" w:line="240" w:lineRule="auto"/>
        <w:jc w:val="both"/>
        <w:textAlignment w:val="baseline"/>
        <w:rPr>
          <w:color w:val="000000"/>
        </w:rPr>
      </w:pPr>
      <w:r w:rsidRPr="00F021F6">
        <w:rPr>
          <w:rFonts w:ascii="Times New Roman" w:hAnsi="Times New Roman" w:cs="Times New Roman"/>
          <w:color w:val="000000"/>
          <w:sz w:val="24"/>
          <w:szCs w:val="24"/>
        </w:rPr>
        <w:t>Местонахождение с. Иволгинск, ул. Ленина. 23.</w:t>
      </w:r>
    </w:p>
    <w:p w:rsidR="00F021F6" w:rsidRPr="00F021F6" w:rsidRDefault="00F021F6" w:rsidP="00F021F6">
      <w:pPr>
        <w:autoSpaceDE w:val="0"/>
        <w:autoSpaceDN w:val="0"/>
        <w:adjustRightInd w:val="0"/>
        <w:spacing w:after="0" w:line="240" w:lineRule="auto"/>
        <w:jc w:val="both"/>
        <w:outlineLvl w:val="2"/>
        <w:rPr>
          <w:rFonts w:ascii="Times New Roman" w:hAnsi="Times New Roman" w:cs="Times New Roman"/>
          <w:sz w:val="24"/>
          <w:szCs w:val="24"/>
        </w:rPr>
      </w:pPr>
      <w:r w:rsidRPr="00F021F6">
        <w:rPr>
          <w:rFonts w:ascii="Times New Roman" w:hAnsi="Times New Roman" w:cs="Times New Roman"/>
          <w:sz w:val="24"/>
          <w:szCs w:val="24"/>
        </w:rPr>
        <w:t>График (режим) работы с 8.00 до 16.00 перерыв с 12.00 до 13.00.</w:t>
      </w:r>
    </w:p>
    <w:p w:rsidR="00F021F6" w:rsidRPr="00F021F6" w:rsidRDefault="00F021F6" w:rsidP="00F021F6">
      <w:pPr>
        <w:spacing w:after="0" w:line="240" w:lineRule="auto"/>
        <w:jc w:val="both"/>
        <w:rPr>
          <w:rFonts w:ascii="Times New Roman" w:hAnsi="Times New Roman" w:cs="Times New Roman"/>
          <w:sz w:val="24"/>
          <w:szCs w:val="24"/>
        </w:rPr>
      </w:pPr>
      <w:r w:rsidRPr="00F021F6">
        <w:rPr>
          <w:rFonts w:ascii="Times New Roman" w:hAnsi="Times New Roman" w:cs="Times New Roman"/>
          <w:sz w:val="24"/>
          <w:szCs w:val="24"/>
        </w:rPr>
        <w:t>Телефон:8(30140)41067</w:t>
      </w:r>
    </w:p>
    <w:p w:rsidR="00F021F6" w:rsidRPr="00F021F6" w:rsidRDefault="00F021F6" w:rsidP="00F021F6">
      <w:pPr>
        <w:spacing w:after="0" w:line="240" w:lineRule="auto"/>
        <w:jc w:val="both"/>
        <w:rPr>
          <w:rFonts w:ascii="Times New Roman" w:hAnsi="Times New Roman" w:cs="Times New Roman"/>
          <w:sz w:val="24"/>
          <w:szCs w:val="24"/>
        </w:rPr>
      </w:pPr>
      <w:r w:rsidRPr="00F021F6">
        <w:rPr>
          <w:rFonts w:ascii="Times New Roman" w:hAnsi="Times New Roman" w:cs="Times New Roman"/>
          <w:color w:val="000000"/>
          <w:sz w:val="24"/>
          <w:szCs w:val="24"/>
        </w:rPr>
        <w:t>Телефон</w:t>
      </w:r>
      <w:r w:rsidRPr="00F021F6">
        <w:rPr>
          <w:rFonts w:ascii="Times New Roman" w:hAnsi="Times New Roman" w:cs="Times New Roman"/>
          <w:sz w:val="24"/>
          <w:szCs w:val="24"/>
        </w:rPr>
        <w:t>: 8(30140)41113</w:t>
      </w:r>
    </w:p>
    <w:p w:rsidR="00F021F6" w:rsidRDefault="00F021F6" w:rsidP="00F021F6">
      <w:pPr>
        <w:spacing w:after="0" w:line="240" w:lineRule="auto"/>
        <w:jc w:val="both"/>
        <w:rPr>
          <w:rFonts w:ascii="Times New Roman" w:hAnsi="Times New Roman" w:cs="Times New Roman"/>
          <w:sz w:val="24"/>
          <w:szCs w:val="24"/>
        </w:rPr>
      </w:pPr>
      <w:r w:rsidRPr="00F021F6">
        <w:rPr>
          <w:rFonts w:ascii="Times New Roman" w:hAnsi="Times New Roman" w:cs="Times New Roman"/>
          <w:sz w:val="24"/>
          <w:szCs w:val="24"/>
        </w:rPr>
        <w:t>Адрес электронной почты:</w:t>
      </w:r>
      <w:r w:rsidRPr="00F021F6">
        <w:rPr>
          <w:rFonts w:ascii="Times New Roman" w:hAnsi="Times New Roman" w:cs="Times New Roman"/>
          <w:sz w:val="24"/>
          <w:szCs w:val="24"/>
          <w:lang w:val="en-US"/>
        </w:rPr>
        <w:t>e</w:t>
      </w:r>
      <w:r w:rsidRPr="00F021F6">
        <w:rPr>
          <w:rFonts w:ascii="Times New Roman" w:hAnsi="Times New Roman" w:cs="Times New Roman"/>
          <w:sz w:val="24"/>
          <w:szCs w:val="24"/>
        </w:rPr>
        <w:t>-</w:t>
      </w:r>
      <w:r w:rsidRPr="00F021F6">
        <w:rPr>
          <w:rFonts w:ascii="Times New Roman" w:hAnsi="Times New Roman" w:cs="Times New Roman"/>
          <w:sz w:val="24"/>
          <w:szCs w:val="24"/>
          <w:lang w:val="en-US"/>
        </w:rPr>
        <w:t>mail</w:t>
      </w:r>
      <w:r w:rsidRPr="00F021F6">
        <w:rPr>
          <w:rFonts w:ascii="Times New Roman" w:hAnsi="Times New Roman" w:cs="Times New Roman"/>
          <w:sz w:val="24"/>
          <w:szCs w:val="24"/>
        </w:rPr>
        <w:t xml:space="preserve">: </w:t>
      </w:r>
      <w:hyperlink r:id="rId7" w:history="1">
        <w:r w:rsidRPr="00F021F6">
          <w:rPr>
            <w:rStyle w:val="a3"/>
            <w:rFonts w:ascii="Times New Roman" w:hAnsi="Times New Roman" w:cs="Times New Roman"/>
            <w:color w:val="auto"/>
            <w:sz w:val="24"/>
            <w:szCs w:val="24"/>
            <w:lang w:val="en-US"/>
          </w:rPr>
          <w:t>admivolginskoe</w:t>
        </w:r>
        <w:r w:rsidRPr="00F021F6">
          <w:rPr>
            <w:rStyle w:val="a3"/>
            <w:rFonts w:ascii="Times New Roman" w:hAnsi="Times New Roman" w:cs="Times New Roman"/>
            <w:color w:val="auto"/>
            <w:sz w:val="24"/>
            <w:szCs w:val="24"/>
          </w:rPr>
          <w:t>@</w:t>
        </w:r>
        <w:r w:rsidRPr="00F021F6">
          <w:rPr>
            <w:rStyle w:val="a3"/>
            <w:rFonts w:ascii="Times New Roman" w:hAnsi="Times New Roman" w:cs="Times New Roman"/>
            <w:color w:val="auto"/>
            <w:sz w:val="24"/>
            <w:szCs w:val="24"/>
            <w:lang w:val="en-US"/>
          </w:rPr>
          <w:t>mail</w:t>
        </w:r>
        <w:r w:rsidRPr="00F021F6">
          <w:rPr>
            <w:rStyle w:val="a3"/>
            <w:rFonts w:ascii="Times New Roman" w:hAnsi="Times New Roman" w:cs="Times New Roman"/>
            <w:color w:val="auto"/>
            <w:sz w:val="24"/>
            <w:szCs w:val="24"/>
          </w:rPr>
          <w:t>.</w:t>
        </w:r>
        <w:r w:rsidRPr="00F021F6">
          <w:rPr>
            <w:rStyle w:val="a3"/>
            <w:rFonts w:ascii="Times New Roman" w:hAnsi="Times New Roman" w:cs="Times New Roman"/>
            <w:color w:val="auto"/>
            <w:sz w:val="24"/>
            <w:szCs w:val="24"/>
            <w:lang w:val="en-US"/>
          </w:rPr>
          <w:t>ru</w:t>
        </w:r>
      </w:hyperlink>
    </w:p>
    <w:p w:rsidR="00F021F6" w:rsidRPr="00F021F6" w:rsidRDefault="00DB5C69"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1.3.2</w:t>
      </w:r>
      <w:r w:rsidR="00F021F6" w:rsidRPr="00F021F6">
        <w:rPr>
          <w:rFonts w:ascii="Times New Roman" w:eastAsia="Times New Roman" w:hAnsi="Times New Roman" w:cs="Times New Roman"/>
          <w:spacing w:val="2"/>
          <w:sz w:val="24"/>
          <w:szCs w:val="24"/>
          <w:lang w:eastAsia="ru-RU"/>
        </w:rPr>
        <w:t xml:space="preserve">. Консультирование по вопросам предоставления муниципальной услуги специалистами Администраций </w:t>
      </w:r>
      <w:r w:rsidR="00F021F6">
        <w:rPr>
          <w:rFonts w:ascii="Times New Roman" w:eastAsia="Times New Roman" w:hAnsi="Times New Roman" w:cs="Times New Roman"/>
          <w:spacing w:val="2"/>
          <w:sz w:val="24"/>
          <w:szCs w:val="24"/>
          <w:lang w:eastAsia="ru-RU"/>
        </w:rPr>
        <w:t xml:space="preserve">МО СП «Иволгинское» </w:t>
      </w:r>
      <w:r w:rsidR="00F021F6" w:rsidRPr="00F021F6">
        <w:rPr>
          <w:rFonts w:ascii="Times New Roman" w:eastAsia="Times New Roman" w:hAnsi="Times New Roman" w:cs="Times New Roman"/>
          <w:spacing w:val="2"/>
          <w:sz w:val="24"/>
          <w:szCs w:val="24"/>
          <w:lang w:eastAsia="ru-RU"/>
        </w:rPr>
        <w:t>осуществляется бесплатно.</w:t>
      </w:r>
    </w:p>
    <w:p w:rsidR="00F021F6" w:rsidRPr="004442EA" w:rsidRDefault="00F021F6" w:rsidP="004442EA">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Pr="00F021F6">
        <w:rPr>
          <w:rFonts w:ascii="Times New Roman" w:eastAsia="Times New Roman" w:hAnsi="Times New Roman" w:cs="Times New Roman"/>
          <w:b/>
          <w:spacing w:val="2"/>
          <w:sz w:val="24"/>
          <w:szCs w:val="24"/>
          <w:lang w:eastAsia="ru-RU"/>
        </w:rPr>
        <w:t>2. Стандарт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2.1. Наименование муниципальной услуги: "Признание граждан </w:t>
      </w:r>
      <w:proofErr w:type="gramStart"/>
      <w:r w:rsidRPr="00F021F6">
        <w:rPr>
          <w:rFonts w:ascii="Times New Roman" w:eastAsia="Times New Roman" w:hAnsi="Times New Roman" w:cs="Times New Roman"/>
          <w:spacing w:val="2"/>
          <w:sz w:val="24"/>
          <w:szCs w:val="24"/>
          <w:lang w:eastAsia="ru-RU"/>
        </w:rPr>
        <w:t>малоимущими</w:t>
      </w:r>
      <w:proofErr w:type="gramEnd"/>
      <w:r w:rsidRPr="00F021F6">
        <w:rPr>
          <w:rFonts w:ascii="Times New Roman" w:eastAsia="Times New Roman" w:hAnsi="Times New Roman" w:cs="Times New Roman"/>
          <w:spacing w:val="2"/>
          <w:sz w:val="24"/>
          <w:szCs w:val="24"/>
          <w:lang w:eastAsia="ru-RU"/>
        </w:rPr>
        <w:t xml:space="preserve"> в целях постановки на учет в качестве нуждающихся в жилых помещениях, предоставляемых по договорам социального найма".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xml:space="preserve">2.2. </w:t>
      </w:r>
      <w:proofErr w:type="gramStart"/>
      <w:r>
        <w:rPr>
          <w:rFonts w:ascii="Times New Roman" w:eastAsia="Times New Roman" w:hAnsi="Times New Roman" w:cs="Times New Roman"/>
          <w:spacing w:val="2"/>
          <w:sz w:val="24"/>
          <w:szCs w:val="24"/>
          <w:lang w:eastAsia="ru-RU"/>
        </w:rPr>
        <w:t>Администрация МО СП «Иволгинское»</w:t>
      </w:r>
      <w:r w:rsidRPr="00F021F6">
        <w:rPr>
          <w:rFonts w:ascii="Times New Roman" w:eastAsia="Times New Roman" w:hAnsi="Times New Roman" w:cs="Times New Roman"/>
          <w:spacing w:val="2"/>
          <w:sz w:val="24"/>
          <w:szCs w:val="24"/>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F021F6">
          <w:rPr>
            <w:rFonts w:ascii="Times New Roman" w:eastAsia="Times New Roman" w:hAnsi="Times New Roman" w:cs="Times New Roman"/>
            <w:spacing w:val="2"/>
            <w:sz w:val="24"/>
            <w:szCs w:val="24"/>
            <w:u w:val="single"/>
            <w:lang w:eastAsia="ru-RU"/>
          </w:rPr>
          <w:t>Перечень услуг, которые являются необходимыми и обязательными для предоставления муниципальных услуг</w:t>
        </w:r>
        <w:r>
          <w:rPr>
            <w:rFonts w:ascii="Times New Roman" w:eastAsia="Times New Roman" w:hAnsi="Times New Roman" w:cs="Times New Roman"/>
            <w:spacing w:val="2"/>
            <w:sz w:val="24"/>
            <w:szCs w:val="24"/>
            <w:u w:val="single"/>
            <w:lang w:eastAsia="ru-RU"/>
          </w:rPr>
          <w:t xml:space="preserve"> </w:t>
        </w:r>
        <w:r>
          <w:rPr>
            <w:rFonts w:ascii="Times New Roman" w:eastAsia="Times New Roman" w:hAnsi="Times New Roman" w:cs="Times New Roman"/>
            <w:spacing w:val="2"/>
            <w:sz w:val="24"/>
            <w:szCs w:val="24"/>
            <w:lang w:eastAsia="ru-RU"/>
          </w:rPr>
          <w:t>Администрации МО СП</w:t>
        </w:r>
        <w:proofErr w:type="gramEnd"/>
        <w:r>
          <w:rPr>
            <w:rFonts w:ascii="Times New Roman" w:eastAsia="Times New Roman" w:hAnsi="Times New Roman" w:cs="Times New Roman"/>
            <w:spacing w:val="2"/>
            <w:sz w:val="24"/>
            <w:szCs w:val="24"/>
            <w:lang w:eastAsia="ru-RU"/>
          </w:rPr>
          <w:t xml:space="preserve"> «Иволгинское».</w:t>
        </w:r>
      </w:hyperlink>
      <w:r w:rsidRPr="00F021F6">
        <w:rPr>
          <w:rFonts w:ascii="Times New Roman" w:eastAsia="Times New Roman" w:hAnsi="Times New Roman" w:cs="Times New Roman"/>
          <w:spacing w:val="2"/>
          <w:sz w:val="24"/>
          <w:szCs w:val="24"/>
          <w:lang w:eastAsia="ru-RU"/>
        </w:rPr>
        <w:t xml:space="preserve"> </w:t>
      </w:r>
      <w:r w:rsidRPr="00F021F6">
        <w:rPr>
          <w:rFonts w:ascii="Times New Roman" w:eastAsia="Times New Roman" w:hAnsi="Times New Roman" w:cs="Times New Roman"/>
          <w:spacing w:val="2"/>
          <w:sz w:val="24"/>
          <w:szCs w:val="24"/>
          <w:lang w:eastAsia="ru-RU"/>
        </w:rPr>
        <w:br/>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2.4. Срок рассмотрения заявления </w:t>
      </w:r>
      <w:proofErr w:type="gramStart"/>
      <w:r w:rsidRPr="00F021F6">
        <w:rPr>
          <w:rFonts w:ascii="Times New Roman" w:eastAsia="Times New Roman" w:hAnsi="Times New Roman" w:cs="Times New Roman"/>
          <w:spacing w:val="2"/>
          <w:sz w:val="24"/>
          <w:szCs w:val="24"/>
          <w:lang w:eastAsia="ru-RU"/>
        </w:rPr>
        <w:t>о признании граждан малоимущими в целях постановки на учет в качестве нуждающихся в жилых помещениях</w:t>
      </w:r>
      <w:proofErr w:type="gramEnd"/>
      <w:r w:rsidRPr="00F021F6">
        <w:rPr>
          <w:rFonts w:ascii="Times New Roman" w:eastAsia="Times New Roman" w:hAnsi="Times New Roman" w:cs="Times New Roman"/>
          <w:spacing w:val="2"/>
          <w:sz w:val="24"/>
          <w:szCs w:val="24"/>
          <w:lang w:eastAsia="ru-RU"/>
        </w:rPr>
        <w:t xml:space="preserve"> составляет 30 календарных дней со дня получения заявления и всех необходимых документов.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Выдача результатов предоставления услуги осуществляется в течение трех рабочих дней со дня принятия решения.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gramStart"/>
      <w:r w:rsidRPr="00F021F6">
        <w:rPr>
          <w:rFonts w:ascii="Times New Roman" w:eastAsia="Times New Roman" w:hAnsi="Times New Roman" w:cs="Times New Roman"/>
          <w:spacing w:val="2"/>
          <w:sz w:val="24"/>
          <w:szCs w:val="24"/>
          <w:lang w:eastAsia="ru-RU"/>
        </w:rPr>
        <w:t>В случае предоставления гражданином заявления о признании малоимущим в целях постановки на учет в качестве</w:t>
      </w:r>
      <w:proofErr w:type="gramEnd"/>
      <w:r w:rsidRPr="00F021F6">
        <w:rPr>
          <w:rFonts w:ascii="Times New Roman" w:eastAsia="Times New Roman" w:hAnsi="Times New Roman" w:cs="Times New Roman"/>
          <w:spacing w:val="2"/>
          <w:sz w:val="24"/>
          <w:szCs w:val="24"/>
          <w:lang w:eastAsia="ru-RU"/>
        </w:rPr>
        <w:t xml:space="preserve">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2.5. Нормативные правовые акты, регулирующие предоставление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Перечень нормативных правовых актов, применяемых при предоставлении муниципальной услуги, разме</w:t>
      </w:r>
      <w:r w:rsidR="00DB5C69">
        <w:rPr>
          <w:rFonts w:ascii="Times New Roman" w:eastAsia="Times New Roman" w:hAnsi="Times New Roman" w:cs="Times New Roman"/>
          <w:spacing w:val="2"/>
          <w:sz w:val="24"/>
          <w:szCs w:val="24"/>
          <w:lang w:eastAsia="ru-RU"/>
        </w:rPr>
        <w:t>щен на официальном сайте органа</w:t>
      </w:r>
      <w:r w:rsidRPr="00F021F6">
        <w:rPr>
          <w:rFonts w:ascii="Times New Roman" w:eastAsia="Times New Roman" w:hAnsi="Times New Roman" w:cs="Times New Roman"/>
          <w:spacing w:val="2"/>
          <w:sz w:val="24"/>
          <w:szCs w:val="24"/>
          <w:lang w:eastAsia="ru-RU"/>
        </w:rPr>
        <w:t xml:space="preserve"> местного самоуправления </w:t>
      </w:r>
      <w:r w:rsidR="00DB5C69" w:rsidRPr="00F021F6">
        <w:rPr>
          <w:rFonts w:ascii="Times New Roman" w:hAnsi="Times New Roman" w:cs="Times New Roman"/>
          <w:sz w:val="24"/>
          <w:szCs w:val="24"/>
        </w:rPr>
        <w:t>(</w:t>
      </w:r>
      <w:proofErr w:type="spellStart"/>
      <w:r w:rsidR="00DB5C69" w:rsidRPr="00F021F6">
        <w:rPr>
          <w:rFonts w:ascii="Times New Roman" w:hAnsi="Times New Roman" w:cs="Times New Roman"/>
          <w:sz w:val="24"/>
          <w:szCs w:val="24"/>
          <w:lang w:val="en-US"/>
        </w:rPr>
        <w:t>spivolga</w:t>
      </w:r>
      <w:proofErr w:type="spellEnd"/>
      <w:r w:rsidR="00DB5C69" w:rsidRPr="00F021F6">
        <w:rPr>
          <w:rFonts w:ascii="Times New Roman" w:hAnsi="Times New Roman" w:cs="Times New Roman"/>
          <w:sz w:val="24"/>
          <w:szCs w:val="24"/>
        </w:rPr>
        <w:t>.</w:t>
      </w:r>
      <w:proofErr w:type="spellStart"/>
      <w:r w:rsidR="00DB5C69" w:rsidRPr="00F021F6">
        <w:rPr>
          <w:rFonts w:ascii="Times New Roman" w:hAnsi="Times New Roman" w:cs="Times New Roman"/>
          <w:sz w:val="24"/>
          <w:szCs w:val="24"/>
          <w:lang w:val="en-US"/>
        </w:rPr>
        <w:t>ru</w:t>
      </w:r>
      <w:proofErr w:type="spellEnd"/>
      <w:r w:rsidR="00DB5C69" w:rsidRPr="00F021F6">
        <w:rPr>
          <w:rFonts w:ascii="Times New Roman" w:hAnsi="Times New Roman" w:cs="Times New Roman"/>
          <w:sz w:val="24"/>
          <w:szCs w:val="24"/>
        </w:rPr>
        <w:t xml:space="preserve">) </w:t>
      </w:r>
      <w:r w:rsidRPr="00F021F6">
        <w:rPr>
          <w:rFonts w:ascii="Times New Roman" w:eastAsia="Times New Roman" w:hAnsi="Times New Roman" w:cs="Times New Roman"/>
          <w:spacing w:val="2"/>
          <w:sz w:val="24"/>
          <w:szCs w:val="24"/>
          <w:lang w:eastAsia="ru-RU"/>
        </w:rPr>
        <w:t xml:space="preserve"> и Едином портале государственных и муниципальных услуг (функций).</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2.6. Перечень документов, необходимых для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 Заявление о пр</w:t>
      </w:r>
      <w:r w:rsidR="00DB5C69">
        <w:rPr>
          <w:rFonts w:ascii="Times New Roman" w:eastAsia="Times New Roman" w:hAnsi="Times New Roman" w:cs="Times New Roman"/>
          <w:spacing w:val="2"/>
          <w:sz w:val="24"/>
          <w:szCs w:val="24"/>
          <w:lang w:eastAsia="ru-RU"/>
        </w:rPr>
        <w:t xml:space="preserve">изнании </w:t>
      </w:r>
      <w:proofErr w:type="gramStart"/>
      <w:r w:rsidR="00DB5C69">
        <w:rPr>
          <w:rFonts w:ascii="Times New Roman" w:eastAsia="Times New Roman" w:hAnsi="Times New Roman" w:cs="Times New Roman"/>
          <w:spacing w:val="2"/>
          <w:sz w:val="24"/>
          <w:szCs w:val="24"/>
          <w:lang w:eastAsia="ru-RU"/>
        </w:rPr>
        <w:t>малоимущим</w:t>
      </w:r>
      <w:proofErr w:type="gramEnd"/>
      <w:r w:rsidR="00DB5C69">
        <w:rPr>
          <w:rFonts w:ascii="Times New Roman" w:eastAsia="Times New Roman" w:hAnsi="Times New Roman" w:cs="Times New Roman"/>
          <w:spacing w:val="2"/>
          <w:sz w:val="24"/>
          <w:szCs w:val="24"/>
          <w:lang w:eastAsia="ru-RU"/>
        </w:rPr>
        <w:t xml:space="preserve"> (приложение 1</w:t>
      </w:r>
      <w:r w:rsidRPr="00F021F6">
        <w:rPr>
          <w:rFonts w:ascii="Times New Roman" w:eastAsia="Times New Roman" w:hAnsi="Times New Roman" w:cs="Times New Roman"/>
          <w:spacing w:val="2"/>
          <w:sz w:val="24"/>
          <w:szCs w:val="24"/>
          <w:lang w:eastAsia="ru-RU"/>
        </w:rPr>
        <w:t xml:space="preserve">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w:t>
      </w:r>
      <w:proofErr w:type="gramStart"/>
      <w:r w:rsidRPr="00F021F6">
        <w:rPr>
          <w:rFonts w:ascii="Times New Roman" w:eastAsia="Times New Roman" w:hAnsi="Times New Roman" w:cs="Times New Roman"/>
          <w:spacing w:val="2"/>
          <w:sz w:val="24"/>
          <w:szCs w:val="24"/>
          <w:lang w:eastAsia="ru-RU"/>
        </w:rPr>
        <w:t>заявление</w:t>
      </w:r>
      <w:proofErr w:type="gramEnd"/>
      <w:r w:rsidRPr="00F021F6">
        <w:rPr>
          <w:rFonts w:ascii="Times New Roman" w:eastAsia="Times New Roman" w:hAnsi="Times New Roman" w:cs="Times New Roman"/>
          <w:spacing w:val="2"/>
          <w:sz w:val="24"/>
          <w:szCs w:val="24"/>
          <w:lang w:eastAsia="ru-RU"/>
        </w:rPr>
        <w:t xml:space="preserve"> о принятии на учет в качестве нуждающегося в жилом помещении, предоставляемом по договору социального найма.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 Паспорт или иной документ, удостоверяющий личность каждого члена семьи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3. Документы о составе семьи заявителя (свидетельства о рождении, о заключении брака, решение об усыновлении (удочерении), судебные решения).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5. Документы, подтверждающие суммы уплачиваемых (получаемых) алиментов.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6. Документы о суммах начисленных пенсий, доплат к ним и пособий.</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8. Документы о выплатах, производимых органом службы занятости по месту жительства гражданина на каждого члена семьи.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12. Свидетельств</w:t>
      </w:r>
      <w:proofErr w:type="gramStart"/>
      <w:r w:rsidRPr="00F021F6">
        <w:rPr>
          <w:rFonts w:ascii="Times New Roman" w:eastAsia="Times New Roman" w:hAnsi="Times New Roman" w:cs="Times New Roman"/>
          <w:spacing w:val="2"/>
          <w:sz w:val="24"/>
          <w:szCs w:val="24"/>
          <w:lang w:eastAsia="ru-RU"/>
        </w:rPr>
        <w:t>о(</w:t>
      </w:r>
      <w:proofErr w:type="gramEnd"/>
      <w:r w:rsidRPr="00F021F6">
        <w:rPr>
          <w:rFonts w:ascii="Times New Roman" w:eastAsia="Times New Roman" w:hAnsi="Times New Roman" w:cs="Times New Roman"/>
          <w:spacing w:val="2"/>
          <w:sz w:val="24"/>
          <w:szCs w:val="24"/>
          <w:lang w:eastAsia="ru-RU"/>
        </w:rPr>
        <w:t>а) о государственной регистрации прав на недвижимое имущество (при наличии в собственности заявителя и (или) членов его семьи имущества, указанного в подпунктах 1 и 2 пункта 1 приложения 3 к </w:t>
      </w:r>
      <w:hyperlink r:id="rId9" w:history="1">
        <w:r w:rsidRPr="00F021F6">
          <w:rPr>
            <w:rFonts w:ascii="Times New Roman" w:eastAsia="Times New Roman" w:hAnsi="Times New Roman" w:cs="Times New Roman"/>
            <w:spacing w:val="2"/>
            <w:sz w:val="24"/>
            <w:szCs w:val="24"/>
            <w:u w:val="single"/>
            <w:lang w:eastAsia="ru-RU"/>
          </w:rPr>
          <w:t>Закону Республики Бурятия N 1440-III от 29.12.2005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hyperlink>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13. Свидетельств</w:t>
      </w:r>
      <w:proofErr w:type="gramStart"/>
      <w:r w:rsidRPr="00F021F6">
        <w:rPr>
          <w:rFonts w:ascii="Times New Roman" w:eastAsia="Times New Roman" w:hAnsi="Times New Roman" w:cs="Times New Roman"/>
          <w:spacing w:val="2"/>
          <w:sz w:val="24"/>
          <w:szCs w:val="24"/>
          <w:lang w:eastAsia="ru-RU"/>
        </w:rPr>
        <w:t>о(</w:t>
      </w:r>
      <w:proofErr w:type="gramEnd"/>
      <w:r w:rsidRPr="00F021F6">
        <w:rPr>
          <w:rFonts w:ascii="Times New Roman" w:eastAsia="Times New Roman" w:hAnsi="Times New Roman" w:cs="Times New Roman"/>
          <w:spacing w:val="2"/>
          <w:sz w:val="24"/>
          <w:szCs w:val="24"/>
          <w:lang w:eastAsia="ru-RU"/>
        </w:rPr>
        <w:t>а) о государственной регистрации транспортного(</w:t>
      </w:r>
      <w:proofErr w:type="spellStart"/>
      <w:r w:rsidRPr="00F021F6">
        <w:rPr>
          <w:rFonts w:ascii="Times New Roman" w:eastAsia="Times New Roman" w:hAnsi="Times New Roman" w:cs="Times New Roman"/>
          <w:spacing w:val="2"/>
          <w:sz w:val="24"/>
          <w:szCs w:val="24"/>
          <w:lang w:eastAsia="ru-RU"/>
        </w:rPr>
        <w:t>ых</w:t>
      </w:r>
      <w:proofErr w:type="spellEnd"/>
      <w:r w:rsidRPr="00F021F6">
        <w:rPr>
          <w:rFonts w:ascii="Times New Roman" w:eastAsia="Times New Roman" w:hAnsi="Times New Roman" w:cs="Times New Roman"/>
          <w:spacing w:val="2"/>
          <w:sz w:val="24"/>
          <w:szCs w:val="24"/>
          <w:lang w:eastAsia="ru-RU"/>
        </w:rPr>
        <w:t>) средства (средств) (при наличии в собственности гражданина и (или) членов его семьи имущества, указанного в подпункте 3 пункта 1 приложения 3 к </w:t>
      </w:r>
      <w:hyperlink r:id="rId10" w:history="1">
        <w:r w:rsidRPr="00F021F6">
          <w:rPr>
            <w:rFonts w:ascii="Times New Roman" w:eastAsia="Times New Roman" w:hAnsi="Times New Roman" w:cs="Times New Roman"/>
            <w:spacing w:val="2"/>
            <w:sz w:val="24"/>
            <w:szCs w:val="24"/>
            <w:u w:val="single"/>
            <w:lang w:eastAsia="ru-RU"/>
          </w:rPr>
          <w:t>Закону Республики Бурятия N 1440-III от 29.12.2005</w:t>
        </w:r>
      </w:hyperlink>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15. Документы о кадастровой стоимости или нормативной цене земли.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16. Документы, подтверждающие стоимость транспортного средства (при наличии в собственности заявителя и (или) членов его семьи имущества, указанного в подпункте 3 пункта 1 приложения 3 к </w:t>
      </w:r>
      <w:hyperlink r:id="rId11" w:history="1">
        <w:r w:rsidRPr="00F021F6">
          <w:rPr>
            <w:rFonts w:ascii="Times New Roman" w:eastAsia="Times New Roman" w:hAnsi="Times New Roman" w:cs="Times New Roman"/>
            <w:spacing w:val="2"/>
            <w:sz w:val="24"/>
            <w:szCs w:val="24"/>
            <w:u w:val="single"/>
            <w:lang w:eastAsia="ru-RU"/>
          </w:rPr>
          <w:t>Закону Республики Бурятия N 1440-III от 29.12.2005</w:t>
        </w:r>
      </w:hyperlink>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2.7.1. </w:t>
      </w:r>
      <w:proofErr w:type="gramStart"/>
      <w:r w:rsidRPr="00F021F6">
        <w:rPr>
          <w:rFonts w:ascii="Times New Roman" w:eastAsia="Times New Roman" w:hAnsi="Times New Roman" w:cs="Times New Roman"/>
          <w:spacing w:val="2"/>
          <w:sz w:val="24"/>
          <w:szCs w:val="24"/>
          <w:lang w:eastAsia="ru-RU"/>
        </w:rPr>
        <w:t xml:space="preserve">Документы (их копии или сведения, содержащиеся в них), указанные в </w:t>
      </w:r>
      <w:proofErr w:type="spellStart"/>
      <w:r w:rsidRPr="00F021F6">
        <w:rPr>
          <w:rFonts w:ascii="Times New Roman" w:eastAsia="Times New Roman" w:hAnsi="Times New Roman" w:cs="Times New Roman"/>
          <w:spacing w:val="2"/>
          <w:sz w:val="24"/>
          <w:szCs w:val="24"/>
          <w:lang w:eastAsia="ru-RU"/>
        </w:rPr>
        <w:t>пп</w:t>
      </w:r>
      <w:proofErr w:type="spellEnd"/>
      <w:r w:rsidRPr="00F021F6">
        <w:rPr>
          <w:rFonts w:ascii="Times New Roman" w:eastAsia="Times New Roman" w:hAnsi="Times New Roman" w:cs="Times New Roman"/>
          <w:spacing w:val="2"/>
          <w:sz w:val="24"/>
          <w:szCs w:val="24"/>
          <w:lang w:eastAsia="ru-RU"/>
        </w:rPr>
        <w:t>. 6 - 8, 10, 12, 13, 14, 15 пункта 2.6,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F021F6">
        <w:rPr>
          <w:rFonts w:ascii="Times New Roman" w:eastAsia="Times New Roman" w:hAnsi="Times New Roman" w:cs="Times New Roman"/>
          <w:spacing w:val="2"/>
          <w:sz w:val="24"/>
          <w:szCs w:val="24"/>
          <w:lang w:eastAsia="ru-RU"/>
        </w:rPr>
        <w:t xml:space="preserve"> заявитель не представил указанные документы самостоятельно.</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DB5C69" w:rsidRPr="00F021F6" w:rsidRDefault="00DB5C69"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2.7.2. Администрация МО СП «Иволгинское», предоставляющая</w:t>
      </w:r>
      <w:r w:rsidR="00F021F6" w:rsidRPr="00F021F6">
        <w:rPr>
          <w:rFonts w:ascii="Times New Roman" w:eastAsia="Times New Roman" w:hAnsi="Times New Roman" w:cs="Times New Roman"/>
          <w:spacing w:val="2"/>
          <w:sz w:val="24"/>
          <w:szCs w:val="24"/>
          <w:lang w:eastAsia="ru-RU"/>
        </w:rPr>
        <w:t xml:space="preserve"> муниципальную услугу, не вправе требовать от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gramStart"/>
      <w:r w:rsidRPr="00F021F6">
        <w:rPr>
          <w:rFonts w:ascii="Times New Roman" w:eastAsia="Times New Roman" w:hAnsi="Times New Roman" w:cs="Times New Roman"/>
          <w:spacing w:val="2"/>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hyperlink r:id="rId12" w:history="1">
        <w:r w:rsidRPr="00F021F6">
          <w:rPr>
            <w:rFonts w:ascii="Times New Roman" w:eastAsia="Times New Roman" w:hAnsi="Times New Roman" w:cs="Times New Roman"/>
            <w:spacing w:val="2"/>
            <w:sz w:val="24"/>
            <w:szCs w:val="24"/>
            <w:u w:val="single"/>
            <w:lang w:eastAsia="ru-RU"/>
          </w:rPr>
          <w:t>Федерального</w:t>
        </w:r>
        <w:proofErr w:type="gramEnd"/>
        <w:r w:rsidRPr="00F021F6">
          <w:rPr>
            <w:rFonts w:ascii="Times New Roman" w:eastAsia="Times New Roman" w:hAnsi="Times New Roman" w:cs="Times New Roman"/>
            <w:spacing w:val="2"/>
            <w:sz w:val="24"/>
            <w:szCs w:val="24"/>
            <w:u w:val="single"/>
            <w:lang w:eastAsia="ru-RU"/>
          </w:rPr>
          <w:t xml:space="preserve"> закона от 27.07.2010 N 210-ФЗ "Об организации предоставления государственных и муниципальных услуг"</w:t>
        </w:r>
      </w:hyperlink>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gramStart"/>
      <w:r w:rsidRPr="00F021F6">
        <w:rPr>
          <w:rFonts w:ascii="Times New Roman" w:eastAsia="Times New Roman" w:hAnsi="Times New Roman" w:cs="Times New Roman"/>
          <w:spacing w:val="2"/>
          <w:sz w:val="24"/>
          <w:szCs w:val="24"/>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3" w:history="1">
        <w:r w:rsidRPr="00F021F6">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w:t>
        </w:r>
        <w:proofErr w:type="gramEnd"/>
        <w:r w:rsidRPr="00F021F6">
          <w:rPr>
            <w:rFonts w:ascii="Times New Roman" w:eastAsia="Times New Roman" w:hAnsi="Times New Roman" w:cs="Times New Roman"/>
            <w:spacing w:val="2"/>
            <w:sz w:val="24"/>
            <w:szCs w:val="24"/>
            <w:u w:val="single"/>
            <w:lang w:eastAsia="ru-RU"/>
          </w:rPr>
          <w:t xml:space="preserve"> услуг"</w:t>
        </w:r>
      </w:hyperlink>
      <w:r w:rsidRPr="00F021F6">
        <w:rPr>
          <w:rFonts w:ascii="Times New Roman" w:eastAsia="Times New Roman" w:hAnsi="Times New Roman" w:cs="Times New Roman"/>
          <w:spacing w:val="2"/>
          <w:sz w:val="24"/>
          <w:szCs w:val="24"/>
          <w:lang w:eastAsia="ru-RU"/>
        </w:rPr>
        <w:t>;</w:t>
      </w:r>
    </w:p>
    <w:p w:rsidR="00DB5C69" w:rsidRPr="00F021F6" w:rsidRDefault="00DB5C69" w:rsidP="00DB5C6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B5C69" w:rsidRDefault="00F021F6" w:rsidP="00DB5C6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5C69" w:rsidRPr="00F021F6" w:rsidRDefault="00DB5C69" w:rsidP="00DB5C6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F021F6">
        <w:rPr>
          <w:rFonts w:ascii="Times New Roman" w:eastAsia="Times New Roman" w:hAnsi="Times New Roman" w:cs="Times New Roman"/>
          <w:spacing w:val="2"/>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F021F6">
        <w:rPr>
          <w:rFonts w:ascii="Times New Roman" w:eastAsia="Times New Roman" w:hAnsi="Times New Roman" w:cs="Times New Roman"/>
          <w:spacing w:val="2"/>
          <w:sz w:val="24"/>
          <w:szCs w:val="24"/>
          <w:lang w:eastAsia="ru-RU"/>
        </w:rPr>
        <w:b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F021F6" w:rsidRPr="00F021F6" w:rsidRDefault="00DB5C69"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F021F6" w:rsidRPr="00F021F6">
        <w:rPr>
          <w:rFonts w:ascii="Times New Roman" w:eastAsia="Times New Roman" w:hAnsi="Times New Roman" w:cs="Times New Roman"/>
          <w:spacing w:val="2"/>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F021F6" w:rsidRPr="00F021F6">
        <w:rPr>
          <w:rFonts w:ascii="Times New Roman" w:eastAsia="Times New Roman" w:hAnsi="Times New Roman" w:cs="Times New Roman"/>
          <w:spacing w:val="2"/>
          <w:sz w:val="24"/>
          <w:szCs w:val="24"/>
          <w:lang w:eastAsia="ru-RU"/>
        </w:rPr>
        <w:br/>
        <w:t xml:space="preserve">- </w:t>
      </w:r>
      <w:proofErr w:type="gramStart"/>
      <w:r w:rsidR="00F021F6" w:rsidRPr="00F021F6">
        <w:rPr>
          <w:rFonts w:ascii="Times New Roman" w:eastAsia="Times New Roman" w:hAnsi="Times New Roman" w:cs="Times New Roman"/>
          <w:spacing w:val="2"/>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w:t>
      </w:r>
      <w:r>
        <w:rPr>
          <w:rFonts w:ascii="Times New Roman" w:eastAsia="Times New Roman" w:hAnsi="Times New Roman" w:cs="Times New Roman"/>
          <w:spacing w:val="2"/>
          <w:sz w:val="24"/>
          <w:szCs w:val="24"/>
          <w:lang w:eastAsia="ru-RU"/>
        </w:rPr>
        <w:t xml:space="preserve">МО СП «Иволгинское» </w:t>
      </w:r>
      <w:r w:rsidR="00F021F6" w:rsidRPr="00F021F6">
        <w:rPr>
          <w:rFonts w:ascii="Times New Roman" w:eastAsia="Times New Roman" w:hAnsi="Times New Roman" w:cs="Times New Roman"/>
          <w:spacing w:val="2"/>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eastAsia="Times New Roman" w:hAnsi="Times New Roman" w:cs="Times New Roman"/>
          <w:spacing w:val="2"/>
          <w:sz w:val="24"/>
          <w:szCs w:val="24"/>
          <w:lang w:eastAsia="ru-RU"/>
        </w:rPr>
        <w:t xml:space="preserve">главы </w:t>
      </w:r>
      <w:r w:rsidR="00F021F6" w:rsidRPr="00F021F6">
        <w:rPr>
          <w:rFonts w:ascii="Times New Roman" w:eastAsia="Times New Roman" w:hAnsi="Times New Roman" w:cs="Times New Roman"/>
          <w:spacing w:val="2"/>
          <w:sz w:val="24"/>
          <w:szCs w:val="24"/>
          <w:lang w:eastAsia="ru-RU"/>
        </w:rPr>
        <w:t xml:space="preserve">Администрации </w:t>
      </w:r>
      <w:r>
        <w:rPr>
          <w:rFonts w:ascii="Times New Roman" w:eastAsia="Times New Roman" w:hAnsi="Times New Roman" w:cs="Times New Roman"/>
          <w:spacing w:val="2"/>
          <w:sz w:val="24"/>
          <w:szCs w:val="24"/>
          <w:lang w:eastAsia="ru-RU"/>
        </w:rPr>
        <w:t>МО СП «Иволгинское»</w:t>
      </w:r>
      <w:r w:rsidR="00F021F6" w:rsidRPr="00F021F6">
        <w:rPr>
          <w:rFonts w:ascii="Times New Roman" w:eastAsia="Times New Roman" w:hAnsi="Times New Roman" w:cs="Times New Roman"/>
          <w:spacing w:val="2"/>
          <w:sz w:val="24"/>
          <w:szCs w:val="24"/>
          <w:lang w:eastAsia="ru-RU"/>
        </w:rPr>
        <w:t xml:space="preserve"> при первоначальном отказе в приеме документов, необходимых для предоставления муниципальной услуги, уведомляется заявитель, а</w:t>
      </w:r>
      <w:proofErr w:type="gramEnd"/>
      <w:r w:rsidR="00F021F6" w:rsidRPr="00F021F6">
        <w:rPr>
          <w:rFonts w:ascii="Times New Roman" w:eastAsia="Times New Roman" w:hAnsi="Times New Roman" w:cs="Times New Roman"/>
          <w:spacing w:val="2"/>
          <w:sz w:val="24"/>
          <w:szCs w:val="24"/>
          <w:lang w:eastAsia="ru-RU"/>
        </w:rPr>
        <w:t xml:space="preserve"> также приносятся извинения за доставленные неудобства.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DB5C69">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 xml:space="preserve">Заявитель вправе </w:t>
      </w:r>
      <w:proofErr w:type="gramStart"/>
      <w:r w:rsidRPr="00F021F6">
        <w:rPr>
          <w:rFonts w:ascii="Times New Roman" w:eastAsia="Times New Roman" w:hAnsi="Times New Roman" w:cs="Times New Roman"/>
          <w:spacing w:val="2"/>
          <w:sz w:val="24"/>
          <w:szCs w:val="24"/>
          <w:lang w:eastAsia="ru-RU"/>
        </w:rPr>
        <w:t>предоставить документы</w:t>
      </w:r>
      <w:proofErr w:type="gramEnd"/>
      <w:r w:rsidRPr="00F021F6">
        <w:rPr>
          <w:rFonts w:ascii="Times New Roman" w:eastAsia="Times New Roman" w:hAnsi="Times New Roman" w:cs="Times New Roman"/>
          <w:spacing w:val="2"/>
          <w:sz w:val="24"/>
          <w:szCs w:val="24"/>
          <w:lang w:eastAsia="ru-RU"/>
        </w:rPr>
        <w:t xml:space="preserve">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2.8. Основания для отказа в приеме документов, необходимых для предоставления муниципальной услуги, отсутствуют.</w:t>
      </w:r>
    </w:p>
    <w:p w:rsidR="00F021F6" w:rsidRPr="00F021F6" w:rsidRDefault="00DB5C69"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 xml:space="preserve">2.9. </w:t>
      </w:r>
      <w:r w:rsidR="00F021F6" w:rsidRPr="00F021F6">
        <w:rPr>
          <w:rFonts w:ascii="Times New Roman" w:eastAsia="Times New Roman" w:hAnsi="Times New Roman" w:cs="Times New Roman"/>
          <w:spacing w:val="2"/>
          <w:sz w:val="24"/>
          <w:szCs w:val="24"/>
          <w:lang w:eastAsia="ru-RU"/>
        </w:rPr>
        <w:t>Основания для приостановления предоставления муниципальной услуги законодательством не предусмотрены.</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2.9.1. Основаниями для отказа в предоставлении муниципальной услуги по признанию заявителя и членов его семьи малоимущими являются: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не представлены предусмотренные пунктом 2.6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документы, предусмотренные пунктом 2.6 настоящего Административного регламента, поданы неуполномоченным лицом;</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нарушение требований к содержанию заявления либо невозможность прочтения текста заявления;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несоответствие копий документов, поданных для получения муниципальной услуги, оригиналам представленных документов;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представленные для получения муниципальной услуги документы утратили силу или истек срок их действия.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DB5C69">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Отказ в предоставлении муниципальной услуги по признанию заявителя и членов его семьи малоимущими не является препятствием для повторного обращения заявителя после устранения причин, послуживших основанием для отказа.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2.9.2. </w:t>
      </w:r>
      <w:proofErr w:type="gramStart"/>
      <w:r w:rsidRPr="00F021F6">
        <w:rPr>
          <w:rFonts w:ascii="Times New Roman" w:eastAsia="Times New Roman" w:hAnsi="Times New Roman" w:cs="Times New Roman"/>
          <w:spacing w:val="2"/>
          <w:sz w:val="24"/>
          <w:szCs w:val="24"/>
          <w:lang w:eastAsia="ru-RU"/>
        </w:rPr>
        <w:t>Основаниями для отказа в признании малоимущим с целью постановки на учет в качестве нуждающихся в жилых помещениях, предоставляемых по договорам социального найма, являются:</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gramStart"/>
      <w:r w:rsidRPr="00F021F6">
        <w:rPr>
          <w:rFonts w:ascii="Times New Roman" w:eastAsia="Times New Roman" w:hAnsi="Times New Roman" w:cs="Times New Roman"/>
          <w:spacing w:val="2"/>
          <w:sz w:val="24"/>
          <w:szCs w:val="24"/>
          <w:lang w:eastAsia="ru-RU"/>
        </w:rPr>
        <w:t>- среднедушевой доход заявителя и членов его семьи, определенный в соответствии со статьей 5 </w:t>
      </w:r>
      <w:hyperlink r:id="rId14" w:history="1">
        <w:r w:rsidRPr="00F021F6">
          <w:rPr>
            <w:rFonts w:ascii="Times New Roman" w:eastAsia="Times New Roman" w:hAnsi="Times New Roman" w:cs="Times New Roman"/>
            <w:spacing w:val="2"/>
            <w:sz w:val="24"/>
            <w:szCs w:val="24"/>
            <w:u w:val="single"/>
            <w:lang w:eastAsia="ru-RU"/>
          </w:rPr>
          <w:t>Закона Республики Бурятия N 1440-III от 29.12.2005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hyperlink>
      <w:r w:rsidRPr="00F021F6">
        <w:rPr>
          <w:rFonts w:ascii="Times New Roman" w:eastAsia="Times New Roman" w:hAnsi="Times New Roman" w:cs="Times New Roman"/>
          <w:spacing w:val="2"/>
          <w:sz w:val="24"/>
          <w:szCs w:val="24"/>
          <w:lang w:eastAsia="ru-RU"/>
        </w:rPr>
        <w:t>, превышает размер порогового значения дохода, установленного на территории муниципального образования;</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gramStart"/>
      <w:r w:rsidRPr="00F021F6">
        <w:rPr>
          <w:rFonts w:ascii="Times New Roman" w:eastAsia="Times New Roman" w:hAnsi="Times New Roman" w:cs="Times New Roman"/>
          <w:spacing w:val="2"/>
          <w:sz w:val="24"/>
          <w:szCs w:val="24"/>
          <w:lang w:eastAsia="ru-RU"/>
        </w:rPr>
        <w:t>- стоимость имущества, находящегося в собственности заявителя и членов его семьи и подлежащего налогообложению, определяемая в порядке, установленном статьей 6 </w:t>
      </w:r>
      <w:hyperlink r:id="rId15" w:history="1">
        <w:r w:rsidRPr="00F021F6">
          <w:rPr>
            <w:rFonts w:ascii="Times New Roman" w:eastAsia="Times New Roman" w:hAnsi="Times New Roman" w:cs="Times New Roman"/>
            <w:spacing w:val="2"/>
            <w:sz w:val="24"/>
            <w:szCs w:val="24"/>
            <w:u w:val="single"/>
            <w:lang w:eastAsia="ru-RU"/>
          </w:rPr>
          <w:t>Закона Республики Бурятия N 1440-III от 29.12.2005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w:t>
        </w:r>
      </w:hyperlink>
      <w:r w:rsidRPr="00F021F6">
        <w:rPr>
          <w:rFonts w:ascii="Times New Roman" w:eastAsia="Times New Roman" w:hAnsi="Times New Roman" w:cs="Times New Roman"/>
          <w:spacing w:val="2"/>
          <w:sz w:val="24"/>
          <w:szCs w:val="24"/>
          <w:lang w:eastAsia="ru-RU"/>
        </w:rPr>
        <w:t>, превышает пороговое значение стоимости имущества, подлежащего налогообложению, установленного на</w:t>
      </w:r>
      <w:proofErr w:type="gramEnd"/>
      <w:r w:rsidRPr="00F021F6">
        <w:rPr>
          <w:rFonts w:ascii="Times New Roman" w:eastAsia="Times New Roman" w:hAnsi="Times New Roman" w:cs="Times New Roman"/>
          <w:spacing w:val="2"/>
          <w:sz w:val="24"/>
          <w:szCs w:val="24"/>
          <w:lang w:eastAsia="ru-RU"/>
        </w:rPr>
        <w:t xml:space="preserve"> территории муниципального образования.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DB5C69">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 xml:space="preserve">Отказ </w:t>
      </w:r>
      <w:proofErr w:type="gramStart"/>
      <w:r w:rsidRPr="00F021F6">
        <w:rPr>
          <w:rFonts w:ascii="Times New Roman" w:eastAsia="Times New Roman" w:hAnsi="Times New Roman" w:cs="Times New Roman"/>
          <w:spacing w:val="2"/>
          <w:sz w:val="24"/>
          <w:szCs w:val="24"/>
          <w:lang w:eastAsia="ru-RU"/>
        </w:rPr>
        <w:t>в признании малоимущим с целью постановки на учет в качестве нуждающихся в жилых помещениях</w:t>
      </w:r>
      <w:proofErr w:type="gramEnd"/>
      <w:r w:rsidRPr="00F021F6">
        <w:rPr>
          <w:rFonts w:ascii="Times New Roman" w:eastAsia="Times New Roman" w:hAnsi="Times New Roman" w:cs="Times New Roman"/>
          <w:spacing w:val="2"/>
          <w:sz w:val="24"/>
          <w:szCs w:val="24"/>
          <w:lang w:eastAsia="ru-RU"/>
        </w:rPr>
        <w:t>,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2.10. Для предоставления муниципальной услуги необходимым и обязательным является предоставление документ</w:t>
      </w:r>
      <w:r w:rsidR="00C53395">
        <w:rPr>
          <w:rFonts w:ascii="Times New Roman" w:eastAsia="Times New Roman" w:hAnsi="Times New Roman" w:cs="Times New Roman"/>
          <w:spacing w:val="2"/>
          <w:sz w:val="24"/>
          <w:szCs w:val="24"/>
          <w:lang w:eastAsia="ru-RU"/>
        </w:rPr>
        <w:t>а</w:t>
      </w:r>
      <w:r w:rsidRPr="00F021F6">
        <w:rPr>
          <w:rFonts w:ascii="Times New Roman" w:eastAsia="Times New Roman" w:hAnsi="Times New Roman" w:cs="Times New Roman"/>
          <w:spacing w:val="2"/>
          <w:sz w:val="24"/>
          <w:szCs w:val="24"/>
          <w:lang w:eastAsia="ru-RU"/>
        </w:rPr>
        <w:t xml:space="preserve">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2.11. Предоставление муниципальной услуги осуществляется бесплатно.</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2.13. Срок и порядок регистрации запроса заявителя о предоставлении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При личном обращении заявителя в Администрацию района регистрация запроса о предоставлении муниципальной услуги осуществляется в день приема заявления и документов.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 районов.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F021F6" w:rsidRPr="00F021F6" w:rsidRDefault="00C53395"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Администрация МО СП «Иволгинское» осуществляе</w:t>
      </w:r>
      <w:r w:rsidR="00F021F6" w:rsidRPr="00F021F6">
        <w:rPr>
          <w:rFonts w:ascii="Times New Roman" w:eastAsia="Times New Roman" w:hAnsi="Times New Roman" w:cs="Times New Roman"/>
          <w:spacing w:val="2"/>
          <w:sz w:val="24"/>
          <w:szCs w:val="24"/>
          <w:lang w:eastAsia="ru-RU"/>
        </w:rPr>
        <w:t xml:space="preserve">т учет заявлений в электронной базе "Регистрация и учет граждан, нуждающихся в жилых помещениях" или в Книге регистрации заявлений граждан о признании малоимущими на бумажном носителе. В случае учета заявлений в электронной базе реестр ежемесячно распечатывается в Книгу регистрации заявлений граждан о признании </w:t>
      </w:r>
      <w:proofErr w:type="gramStart"/>
      <w:r w:rsidR="00F021F6" w:rsidRPr="00F021F6">
        <w:rPr>
          <w:rFonts w:ascii="Times New Roman" w:eastAsia="Times New Roman" w:hAnsi="Times New Roman" w:cs="Times New Roman"/>
          <w:spacing w:val="2"/>
          <w:sz w:val="24"/>
          <w:szCs w:val="24"/>
          <w:lang w:eastAsia="ru-RU"/>
        </w:rPr>
        <w:t>малоимущими</w:t>
      </w:r>
      <w:proofErr w:type="gramEnd"/>
      <w:r w:rsidR="00F021F6" w:rsidRPr="00F021F6">
        <w:rPr>
          <w:rFonts w:ascii="Times New Roman" w:eastAsia="Times New Roman" w:hAnsi="Times New Roman" w:cs="Times New Roman"/>
          <w:spacing w:val="2"/>
          <w:sz w:val="24"/>
          <w:szCs w:val="24"/>
          <w:lang w:eastAsia="ru-RU"/>
        </w:rPr>
        <w:t>. Книга регистрации прошивается, скрепляется подписью специалиста, ответственного за предоставление муниципальной услуги, и печатью.</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2.14. Требования к помещениям, в которых предоставляется муниципальная услуга.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При ином размещении помещений по высоте должна быть обеспечена возможность получения муниципальной услуги </w:t>
      </w:r>
      <w:proofErr w:type="spellStart"/>
      <w:r w:rsidRPr="00F021F6">
        <w:rPr>
          <w:rFonts w:ascii="Times New Roman" w:eastAsia="Times New Roman" w:hAnsi="Times New Roman" w:cs="Times New Roman"/>
          <w:spacing w:val="2"/>
          <w:sz w:val="24"/>
          <w:szCs w:val="24"/>
          <w:lang w:eastAsia="ru-RU"/>
        </w:rPr>
        <w:t>маломобильными</w:t>
      </w:r>
      <w:proofErr w:type="spellEnd"/>
      <w:r w:rsidRPr="00F021F6">
        <w:rPr>
          <w:rFonts w:ascii="Times New Roman" w:eastAsia="Times New Roman" w:hAnsi="Times New Roman" w:cs="Times New Roman"/>
          <w:spacing w:val="2"/>
          <w:sz w:val="24"/>
          <w:szCs w:val="24"/>
          <w:lang w:eastAsia="ru-RU"/>
        </w:rPr>
        <w:t xml:space="preserve"> группами населения.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Вход и выход из помещений оборудуются указателями.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Информационные стенды оборудуются в доступном для получателя муниципальной услуги месте.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На стендах в местах предоставления муниципальной услуги размещаются следующие информационные материалы:</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перечень документов, направляемых заявителем, и требования, предъявляемые к этим документам;</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формы документов для заполнения, образцы заполнения документов;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перечень оснований для отказа в предоставлении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порядок обжалования решения, действий или бездействия должностных лиц, предоставляющих муниципальную услугу.</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Места для ожидания на подачу или получение документов оборудуются стульями, скамьями.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Кабинеты для приема заявителей должны быть оборудованы информационными табличками (вывесками) с указанием:</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 номера кабинета;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 фамилии, имени, отчества и должности специалиста, осуществляющего предоставление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2.15. Показатели доступности и качества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2.15.1. Показателями доступности предоставления муниципальной услуги являются: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предоставление возможности получения муниципальной услуги в электронной форме;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транспортная доступность к местам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соблюдение требований Административного регламента о порядке информирования о предоставлении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взаимодействие заявителя с должностными лицами при предоставлении муниципальной услуги не более двух раз;</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среднее время ожидания заявителя в очереди на получение результата предоставления муниципальной услуги не более 15 минут.</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2.15.2. Показателями качества предоставления муниципальной услуги являются: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соблюдение сроков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своевременное направление уведомлений заявителям о предоставлении или прекращении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2.16.1. ГБУ "МФЦ РБ" при предоставлении муниципальной услуги в соответствии с нормативно-правовыми актами осуществляет:</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прием запросов заявителей о предоставлении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прием комплексных запросов заявителей о предоставлении двух или более муниципальных услуг, а также направление в Комитет заявления о предоставлении муниципальной услуги от имени заявителя в соответствии со ст. 15.1 </w:t>
      </w:r>
      <w:hyperlink r:id="rId16" w:history="1">
        <w:r w:rsidRPr="00F021F6">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информирование граждан по вопросам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обработку персональных данных, связанных с предоставлением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2.16.2. Муниципальная услуга в электронном виде не предоставляется.</w:t>
      </w:r>
    </w:p>
    <w:p w:rsidR="00F021F6" w:rsidRPr="00F021F6" w:rsidRDefault="00F021F6" w:rsidP="00C53395">
      <w:pPr>
        <w:shd w:val="clear" w:color="auto" w:fill="FFFFFF"/>
        <w:spacing w:before="468" w:after="281" w:line="240" w:lineRule="auto"/>
        <w:jc w:val="both"/>
        <w:textAlignment w:val="baseline"/>
        <w:outlineLvl w:val="2"/>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w:t>
      </w:r>
      <w:r w:rsidR="004442EA">
        <w:rPr>
          <w:rFonts w:ascii="Times New Roman" w:eastAsia="Times New Roman" w:hAnsi="Times New Roman" w:cs="Times New Roman"/>
          <w:spacing w:val="2"/>
          <w:sz w:val="24"/>
          <w:szCs w:val="24"/>
          <w:lang w:eastAsia="ru-RU"/>
        </w:rPr>
        <w:t xml:space="preserve">ур в </w:t>
      </w:r>
      <w:r w:rsidRPr="00F021F6">
        <w:rPr>
          <w:rFonts w:ascii="Times New Roman" w:eastAsia="Times New Roman" w:hAnsi="Times New Roman" w:cs="Times New Roman"/>
          <w:spacing w:val="2"/>
          <w:sz w:val="24"/>
          <w:szCs w:val="24"/>
          <w:lang w:eastAsia="ru-RU"/>
        </w:rPr>
        <w:t>электронной форме</w:t>
      </w:r>
      <w:r w:rsidRPr="00F021F6">
        <w:rPr>
          <w:rFonts w:ascii="Times New Roman" w:eastAsia="Times New Roman" w:hAnsi="Times New Roman" w:cs="Times New Roman"/>
          <w:spacing w:val="2"/>
          <w:sz w:val="24"/>
          <w:szCs w:val="24"/>
          <w:lang w:eastAsia="ru-RU"/>
        </w:rPr>
        <w:br/>
      </w:r>
      <w:r w:rsidRPr="00F021F6">
        <w:rPr>
          <w:rFonts w:ascii="Times New Roman" w:eastAsia="Times New Roman" w:hAnsi="Times New Roman" w:cs="Times New Roman"/>
          <w:spacing w:val="2"/>
          <w:sz w:val="24"/>
          <w:szCs w:val="24"/>
          <w:lang w:eastAsia="ru-RU"/>
        </w:rPr>
        <w:br/>
        <w:t>3.1. Перечень административных процедур при предоставлении муниципальной услуги:</w:t>
      </w:r>
      <w:r w:rsidRPr="00F021F6">
        <w:rPr>
          <w:rFonts w:ascii="Times New Roman" w:eastAsia="Times New Roman" w:hAnsi="Times New Roman" w:cs="Times New Roman"/>
          <w:spacing w:val="2"/>
          <w:sz w:val="24"/>
          <w:szCs w:val="24"/>
          <w:lang w:eastAsia="ru-RU"/>
        </w:rPr>
        <w:br/>
        <w:t xml:space="preserve">- прием заявления о признании </w:t>
      </w:r>
      <w:proofErr w:type="gramStart"/>
      <w:r w:rsidRPr="00F021F6">
        <w:rPr>
          <w:rFonts w:ascii="Times New Roman" w:eastAsia="Times New Roman" w:hAnsi="Times New Roman" w:cs="Times New Roman"/>
          <w:spacing w:val="2"/>
          <w:sz w:val="24"/>
          <w:szCs w:val="24"/>
          <w:lang w:eastAsia="ru-RU"/>
        </w:rPr>
        <w:t>малоимущими</w:t>
      </w:r>
      <w:proofErr w:type="gramEnd"/>
      <w:r w:rsidRPr="00F021F6">
        <w:rPr>
          <w:rFonts w:ascii="Times New Roman" w:eastAsia="Times New Roman" w:hAnsi="Times New Roman" w:cs="Times New Roman"/>
          <w:spacing w:val="2"/>
          <w:sz w:val="24"/>
          <w:szCs w:val="24"/>
          <w:lang w:eastAsia="ru-RU"/>
        </w:rPr>
        <w:t xml:space="preserve"> в целях постановки на учет в качестве нуждающихся в жилых помещениях и необходимых документов (в том числе в электронной форме);</w:t>
      </w:r>
      <w:r w:rsidRPr="00F021F6">
        <w:rPr>
          <w:rFonts w:ascii="Times New Roman" w:eastAsia="Times New Roman" w:hAnsi="Times New Roman" w:cs="Times New Roman"/>
          <w:spacing w:val="2"/>
          <w:sz w:val="24"/>
          <w:szCs w:val="24"/>
          <w:lang w:eastAsia="ru-RU"/>
        </w:rPr>
        <w:br/>
        <w:t xml:space="preserve">- </w:t>
      </w:r>
      <w:proofErr w:type="gramStart"/>
      <w:r w:rsidRPr="00F021F6">
        <w:rPr>
          <w:rFonts w:ascii="Times New Roman" w:eastAsia="Times New Roman" w:hAnsi="Times New Roman" w:cs="Times New Roman"/>
          <w:spacing w:val="2"/>
          <w:sz w:val="24"/>
          <w:szCs w:val="24"/>
          <w:lang w:eastAsia="ru-RU"/>
        </w:rPr>
        <w:t>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r w:rsidRPr="00F021F6">
        <w:rPr>
          <w:rFonts w:ascii="Times New Roman" w:eastAsia="Times New Roman" w:hAnsi="Times New Roman" w:cs="Times New Roman"/>
          <w:spacing w:val="2"/>
          <w:sz w:val="24"/>
          <w:szCs w:val="24"/>
          <w:lang w:eastAsia="ru-RU"/>
        </w:rPr>
        <w:br/>
        <w:t>- принятие решения о признании малоимущим (отказе в признании малоимущим);</w:t>
      </w:r>
      <w:proofErr w:type="gramEnd"/>
      <w:r w:rsidRPr="00F021F6">
        <w:rPr>
          <w:rFonts w:ascii="Times New Roman" w:eastAsia="Times New Roman" w:hAnsi="Times New Roman" w:cs="Times New Roman"/>
          <w:spacing w:val="2"/>
          <w:sz w:val="24"/>
          <w:szCs w:val="24"/>
          <w:lang w:eastAsia="ru-RU"/>
        </w:rPr>
        <w:br/>
        <w:t xml:space="preserve">- направление заявителю уведомления о признании </w:t>
      </w:r>
      <w:proofErr w:type="gramStart"/>
      <w:r w:rsidRPr="00F021F6">
        <w:rPr>
          <w:rFonts w:ascii="Times New Roman" w:eastAsia="Times New Roman" w:hAnsi="Times New Roman" w:cs="Times New Roman"/>
          <w:spacing w:val="2"/>
          <w:sz w:val="24"/>
          <w:szCs w:val="24"/>
          <w:lang w:eastAsia="ru-RU"/>
        </w:rPr>
        <w:t>малоимущим</w:t>
      </w:r>
      <w:proofErr w:type="gramEnd"/>
      <w:r w:rsidRPr="00F021F6">
        <w:rPr>
          <w:rFonts w:ascii="Times New Roman" w:eastAsia="Times New Roman" w:hAnsi="Times New Roman" w:cs="Times New Roman"/>
          <w:spacing w:val="2"/>
          <w:sz w:val="24"/>
          <w:szCs w:val="24"/>
          <w:lang w:eastAsia="ru-RU"/>
        </w:rPr>
        <w:t xml:space="preserve"> (отказе в признании малоимущим).</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1) перечень административных процедур (действий), выполняемых ГБУ "МФЦ РБ":</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gramStart"/>
      <w:r w:rsidRPr="00F021F6">
        <w:rPr>
          <w:rFonts w:ascii="Times New Roman" w:eastAsia="Times New Roman" w:hAnsi="Times New Roman" w:cs="Times New Roman"/>
          <w:spacing w:val="2"/>
          <w:sz w:val="24"/>
          <w:szCs w:val="24"/>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r w:rsidRPr="00F021F6">
        <w:rPr>
          <w:rFonts w:ascii="Times New Roman" w:eastAsia="Times New Roman" w:hAnsi="Times New Roman" w:cs="Times New Roman"/>
          <w:spacing w:val="2"/>
          <w:sz w:val="24"/>
          <w:szCs w:val="24"/>
          <w:lang w:eastAsia="ru-RU"/>
        </w:rPr>
        <w:br/>
        <w:t>- прием запросов заявителей о предоставлении муниципальной услуги и иных документов, необходимых для предоставления муниципальной услуги;</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F021F6">
        <w:rPr>
          <w:rFonts w:ascii="Times New Roman" w:eastAsia="Times New Roman" w:hAnsi="Times New Roman" w:cs="Times New Roman"/>
          <w:spacing w:val="2"/>
          <w:sz w:val="24"/>
          <w:szCs w:val="24"/>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3.1.1. Административная процедура - прием заявления о признании </w:t>
      </w:r>
      <w:proofErr w:type="gramStart"/>
      <w:r w:rsidRPr="00F021F6">
        <w:rPr>
          <w:rFonts w:ascii="Times New Roman" w:eastAsia="Times New Roman" w:hAnsi="Times New Roman" w:cs="Times New Roman"/>
          <w:spacing w:val="2"/>
          <w:sz w:val="24"/>
          <w:szCs w:val="24"/>
          <w:lang w:eastAsia="ru-RU"/>
        </w:rPr>
        <w:t>малоимущими</w:t>
      </w:r>
      <w:proofErr w:type="gramEnd"/>
      <w:r w:rsidRPr="00F021F6">
        <w:rPr>
          <w:rFonts w:ascii="Times New Roman" w:eastAsia="Times New Roman" w:hAnsi="Times New Roman" w:cs="Times New Roman"/>
          <w:spacing w:val="2"/>
          <w:sz w:val="24"/>
          <w:szCs w:val="24"/>
          <w:lang w:eastAsia="ru-RU"/>
        </w:rPr>
        <w:t xml:space="preserve"> в целях постановки на учет в качестве нуждающихся в жилых помещениях и необходимых документов (в том числе в электронной форме).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Основанием для начала административной процедуры является личное обращение заявителя с документами, указанными в пункте 2.6 настоящего Административного регламента, в Администраци</w:t>
      </w:r>
      <w:r w:rsidR="00C53395">
        <w:rPr>
          <w:rFonts w:ascii="Times New Roman" w:eastAsia="Times New Roman" w:hAnsi="Times New Roman" w:cs="Times New Roman"/>
          <w:spacing w:val="2"/>
          <w:sz w:val="24"/>
          <w:szCs w:val="24"/>
          <w:lang w:eastAsia="ru-RU"/>
        </w:rPr>
        <w:t>ю МО СП «Иволгинское»</w:t>
      </w:r>
      <w:r w:rsidRPr="00F021F6">
        <w:rPr>
          <w:rFonts w:ascii="Times New Roman" w:eastAsia="Times New Roman" w:hAnsi="Times New Roman" w:cs="Times New Roman"/>
          <w:spacing w:val="2"/>
          <w:sz w:val="24"/>
          <w:szCs w:val="24"/>
          <w:lang w:eastAsia="ru-RU"/>
        </w:rPr>
        <w:t xml:space="preserve"> или обращение заявителя с документами, указанными в пункте 2.6 настоящего Административного регламента, через ГБУ "МФЦ РБ".</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При личном обращении заявителя специалист Администрации района, ответственный за прием документов: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устанавливает предмет обращения, проверяет документ, удостоверяющий личность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проверяет полномочия представителя заявителя, действующего от его имени;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проверяет заявление на соответствие установленным требованиям;</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проверяет документы и дает их оценку на предмет соответствия перечню документов, указанных в пункте 2.6 настоящего Административного регламента;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заверяет копии принятых документов после проверки их соответствия оригиналу;</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выдает расписку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При обращении заявителя за предоставлением муниципальной услуги в ГБУ "МФЦ РБ" специалист данного учреждения: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сканирует заявление и принятые документы, указанные в пункте 2.6 настоящего Административного регламента;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сформированный пакет документов, заверенный электронной подписью, направляет в Администрацию района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C53395" w:rsidRPr="00F021F6" w:rsidRDefault="00C53395" w:rsidP="00C53395">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021F6" w:rsidRPr="00F021F6" w:rsidRDefault="00C53395"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Специалист Администрации МО СП «Иволгинское»</w:t>
      </w:r>
      <w:r w:rsidR="00F021F6" w:rsidRPr="00F021F6">
        <w:rPr>
          <w:rFonts w:ascii="Times New Roman" w:eastAsia="Times New Roman" w:hAnsi="Times New Roman" w:cs="Times New Roman"/>
          <w:spacing w:val="2"/>
          <w:sz w:val="24"/>
          <w:szCs w:val="24"/>
          <w:lang w:eastAsia="ru-RU"/>
        </w:rPr>
        <w:t>, ответственный за предоставление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проверяет комплектность документов на соответствие с распиской;</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проверяет качество изображения отсканированных документов;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осуществляет распечатку заявления и приложенных к заявлению документов на бумажном носителе.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 xml:space="preserve">Административная процедура завершается регистрацией заявления в электронной базе "Регистрация и учет граждан, нуждающихся в жилых помещениях" или в Книге регистрации заявлений граждан о признании </w:t>
      </w:r>
      <w:proofErr w:type="gramStart"/>
      <w:r w:rsidRPr="00F021F6">
        <w:rPr>
          <w:rFonts w:ascii="Times New Roman" w:eastAsia="Times New Roman" w:hAnsi="Times New Roman" w:cs="Times New Roman"/>
          <w:spacing w:val="2"/>
          <w:sz w:val="24"/>
          <w:szCs w:val="24"/>
          <w:lang w:eastAsia="ru-RU"/>
        </w:rPr>
        <w:t>малоимущими</w:t>
      </w:r>
      <w:proofErr w:type="gramEnd"/>
      <w:r w:rsidRPr="00F021F6">
        <w:rPr>
          <w:rFonts w:ascii="Times New Roman" w:eastAsia="Times New Roman" w:hAnsi="Times New Roman" w:cs="Times New Roman"/>
          <w:spacing w:val="2"/>
          <w:sz w:val="24"/>
          <w:szCs w:val="24"/>
          <w:lang w:eastAsia="ru-RU"/>
        </w:rPr>
        <w:t xml:space="preserve"> на бумажном носителе. Специалист, 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Общий срок исполнения административной процедуры - не более 1 рабочего со дня получения запроса.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3.1.2. Административная процедура -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D6C6C" w:rsidRPr="00F021F6" w:rsidRDefault="001D6C6C" w:rsidP="001D6C6C">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021F6" w:rsidRPr="00F021F6" w:rsidRDefault="001D6C6C"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F021F6" w:rsidRPr="00F021F6">
        <w:rPr>
          <w:rFonts w:ascii="Times New Roman" w:eastAsia="Times New Roman" w:hAnsi="Times New Roman" w:cs="Times New Roman"/>
          <w:spacing w:val="2"/>
          <w:sz w:val="24"/>
          <w:szCs w:val="24"/>
          <w:lang w:eastAsia="ru-RU"/>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Специалист, ответственный за предоставление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проверяет полноту представленного пакета документов в соответствии с п. 2.6 настоящего Административного регламента;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F021F6">
        <w:rPr>
          <w:rFonts w:ascii="Times New Roman" w:eastAsia="Times New Roman" w:hAnsi="Times New Roman" w:cs="Times New Roman"/>
          <w:spacing w:val="2"/>
          <w:sz w:val="24"/>
          <w:szCs w:val="24"/>
          <w:lang w:eastAsia="ru-RU"/>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при поступлении ответов приобщает документы и справки к учетному делу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Общий срок исполнения административной процедуры - не более 16 рабочих дней со дня получения заявления.</w:t>
      </w:r>
    </w:p>
    <w:p w:rsidR="001D6C6C"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3.1.3. Административная процедура принятия решения о признании </w:t>
      </w:r>
      <w:proofErr w:type="gramStart"/>
      <w:r w:rsidRPr="00F021F6">
        <w:rPr>
          <w:rFonts w:ascii="Times New Roman" w:eastAsia="Times New Roman" w:hAnsi="Times New Roman" w:cs="Times New Roman"/>
          <w:spacing w:val="2"/>
          <w:sz w:val="24"/>
          <w:szCs w:val="24"/>
          <w:lang w:eastAsia="ru-RU"/>
        </w:rPr>
        <w:t>малоимущим</w:t>
      </w:r>
      <w:proofErr w:type="gramEnd"/>
      <w:r w:rsidRPr="00F021F6">
        <w:rPr>
          <w:rFonts w:ascii="Times New Roman" w:eastAsia="Times New Roman" w:hAnsi="Times New Roman" w:cs="Times New Roman"/>
          <w:spacing w:val="2"/>
          <w:sz w:val="24"/>
          <w:szCs w:val="24"/>
          <w:lang w:eastAsia="ru-RU"/>
        </w:rPr>
        <w:t xml:space="preserve">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Специалист, ответственный за предоставление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xml:space="preserve">- осуществляет подготовку решения о признании граждан </w:t>
      </w:r>
      <w:proofErr w:type="gramStart"/>
      <w:r w:rsidRPr="00F021F6">
        <w:rPr>
          <w:rFonts w:ascii="Times New Roman" w:eastAsia="Times New Roman" w:hAnsi="Times New Roman" w:cs="Times New Roman"/>
          <w:spacing w:val="2"/>
          <w:sz w:val="24"/>
          <w:szCs w:val="24"/>
          <w:lang w:eastAsia="ru-RU"/>
        </w:rPr>
        <w:t>малоимущими</w:t>
      </w:r>
      <w:proofErr w:type="gramEnd"/>
      <w:r w:rsidRPr="00F021F6">
        <w:rPr>
          <w:rFonts w:ascii="Times New Roman" w:eastAsia="Times New Roman" w:hAnsi="Times New Roman" w:cs="Times New Roman"/>
          <w:spacing w:val="2"/>
          <w:sz w:val="24"/>
          <w:szCs w:val="24"/>
          <w:lang w:eastAsia="ru-RU"/>
        </w:rPr>
        <w:t xml:space="preserve"> либо отказе в признании граждан малоимущими;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xml:space="preserve">- направляет проект решения о признании граждан малоимущими либо отказе в признании граждан малоимущими на согласование </w:t>
      </w:r>
      <w:r w:rsidR="001D6C6C">
        <w:rPr>
          <w:rFonts w:ascii="Times New Roman" w:eastAsia="Times New Roman" w:hAnsi="Times New Roman" w:cs="Times New Roman"/>
          <w:spacing w:val="2"/>
          <w:sz w:val="24"/>
          <w:szCs w:val="24"/>
          <w:lang w:eastAsia="ru-RU"/>
        </w:rPr>
        <w:t>жилищной комиссии Администрации МО СП «Иволгинское»</w:t>
      </w:r>
      <w:r w:rsidRPr="00F021F6">
        <w:rPr>
          <w:rFonts w:ascii="Times New Roman" w:eastAsia="Times New Roman" w:hAnsi="Times New Roman" w:cs="Times New Roman"/>
          <w:spacing w:val="2"/>
          <w:sz w:val="24"/>
          <w:szCs w:val="24"/>
          <w:lang w:eastAsia="ru-RU"/>
        </w:rPr>
        <w:t>, после согласования направляет проект решения руководителю Администрации района для принятия им решения и подписания итогового документа, решение регистрируется в установленном порядке.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 xml:space="preserve">Решение о признании заявителя </w:t>
      </w:r>
      <w:proofErr w:type="gramStart"/>
      <w:r w:rsidRPr="00F021F6">
        <w:rPr>
          <w:rFonts w:ascii="Times New Roman" w:eastAsia="Times New Roman" w:hAnsi="Times New Roman" w:cs="Times New Roman"/>
          <w:spacing w:val="2"/>
          <w:sz w:val="24"/>
          <w:szCs w:val="24"/>
          <w:lang w:eastAsia="ru-RU"/>
        </w:rPr>
        <w:t>малоимущим</w:t>
      </w:r>
      <w:proofErr w:type="gramEnd"/>
      <w:r w:rsidRPr="00F021F6">
        <w:rPr>
          <w:rFonts w:ascii="Times New Roman" w:eastAsia="Times New Roman" w:hAnsi="Times New Roman" w:cs="Times New Roman"/>
          <w:spacing w:val="2"/>
          <w:sz w:val="24"/>
          <w:szCs w:val="24"/>
          <w:lang w:eastAsia="ru-RU"/>
        </w:rPr>
        <w:t xml:space="preserve"> принимается в случае, если не имеется оснований для отказа.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Решение об отказе в признании заявителя малоимущим принимается в случаях, предусмотренных пунктом 2.9.2 настоящего Административного регламента.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Административная процедура завершается регистрацией в установленном порядке решения Администрации района.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3.1.4. Административная процедура - направление заявителю уведомления о признании </w:t>
      </w:r>
      <w:proofErr w:type="gramStart"/>
      <w:r w:rsidRPr="00F021F6">
        <w:rPr>
          <w:rFonts w:ascii="Times New Roman" w:eastAsia="Times New Roman" w:hAnsi="Times New Roman" w:cs="Times New Roman"/>
          <w:spacing w:val="2"/>
          <w:sz w:val="24"/>
          <w:szCs w:val="24"/>
          <w:lang w:eastAsia="ru-RU"/>
        </w:rPr>
        <w:t>малоимущим</w:t>
      </w:r>
      <w:proofErr w:type="gramEnd"/>
      <w:r w:rsidRPr="00F021F6">
        <w:rPr>
          <w:rFonts w:ascii="Times New Roman" w:eastAsia="Times New Roman" w:hAnsi="Times New Roman" w:cs="Times New Roman"/>
          <w:spacing w:val="2"/>
          <w:sz w:val="24"/>
          <w:szCs w:val="24"/>
          <w:lang w:eastAsia="ru-RU"/>
        </w:rPr>
        <w:t xml:space="preserve"> (отказе в признании малоимущим).</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 района.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Специалист, ответственный за предоставление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вносит информацию о принятом решении в электронную базу "Регистрация и учет граждан, нуждающихся в жилых помещениях" или в Книгу регистрации заявлений граждан о признании малоимущими;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готовит уведомление, составленное по форме согласно приложению 5 либо приложению 6 к </w:t>
      </w:r>
      <w:hyperlink r:id="rId17" w:history="1">
        <w:r w:rsidRPr="00F021F6">
          <w:rPr>
            <w:rFonts w:ascii="Times New Roman" w:eastAsia="Times New Roman" w:hAnsi="Times New Roman" w:cs="Times New Roman"/>
            <w:spacing w:val="2"/>
            <w:sz w:val="24"/>
            <w:szCs w:val="24"/>
            <w:u w:val="single"/>
            <w:lang w:eastAsia="ru-RU"/>
          </w:rPr>
          <w:t xml:space="preserve">Закону Республики Бурятия N 1440-III от 29.12.2005 "Об установлении порядка признания </w:t>
        </w:r>
        <w:proofErr w:type="gramStart"/>
        <w:r w:rsidRPr="00F021F6">
          <w:rPr>
            <w:rFonts w:ascii="Times New Roman" w:eastAsia="Times New Roman" w:hAnsi="Times New Roman" w:cs="Times New Roman"/>
            <w:spacing w:val="2"/>
            <w:sz w:val="24"/>
            <w:szCs w:val="24"/>
            <w:u w:val="single"/>
            <w:lang w:eastAsia="ru-RU"/>
          </w:rPr>
          <w:t>малоимущими</w:t>
        </w:r>
        <w:proofErr w:type="gramEnd"/>
        <w:r w:rsidRPr="00F021F6">
          <w:rPr>
            <w:rFonts w:ascii="Times New Roman" w:eastAsia="Times New Roman" w:hAnsi="Times New Roman" w:cs="Times New Roman"/>
            <w:spacing w:val="2"/>
            <w:sz w:val="24"/>
            <w:szCs w:val="24"/>
            <w:u w:val="single"/>
            <w:lang w:eastAsia="ru-RU"/>
          </w:rPr>
          <w:t xml:space="preserve"> граждан, нуждающихся в жилых помещениях муниципального жилищного фонда, предоставляемых по договорам социального найма"</w:t>
        </w:r>
      </w:hyperlink>
      <w:r w:rsidRPr="00F021F6">
        <w:rPr>
          <w:rFonts w:ascii="Times New Roman" w:eastAsia="Times New Roman" w:hAnsi="Times New Roman" w:cs="Times New Roman"/>
          <w:spacing w:val="2"/>
          <w:sz w:val="24"/>
          <w:szCs w:val="24"/>
          <w:lang w:eastAsia="ru-RU"/>
        </w:rPr>
        <w:t>,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 случае представления гражданином заявления о признании малоимущим через ГБУ "МФЦ" специалист, ответственный за предоставление муниципальной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Второй экземпляр уведомления приобщается к учетному делу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Административная процедура завершается направлением уведомления.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Общий срок исполнения административной процедуры - не более 3 рабочих дней со дня принятия решения.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3.2. Порядок исправления допущенных опечаток и ошибок в выданных в результате предоставления муниципальной услуги документах.</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proofErr w:type="gramStart"/>
      <w:r w:rsidRPr="00F021F6">
        <w:rPr>
          <w:rFonts w:ascii="Times New Roman" w:eastAsia="Times New Roman" w:hAnsi="Times New Roman" w:cs="Times New Roman"/>
          <w:spacing w:val="2"/>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района, представившую муниципальную услугу,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w:t>
      </w:r>
      <w:proofErr w:type="gramEnd"/>
      <w:r w:rsidRPr="00F021F6">
        <w:rPr>
          <w:rFonts w:ascii="Times New Roman" w:eastAsia="Times New Roman" w:hAnsi="Times New Roman" w:cs="Times New Roman"/>
          <w:spacing w:val="2"/>
          <w:sz w:val="24"/>
          <w:szCs w:val="24"/>
          <w:lang w:eastAsia="ru-RU"/>
        </w:rPr>
        <w:t xml:space="preserve">,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w:t>
      </w:r>
      <w:r w:rsidR="001D6C6C">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почтового отправления.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w:t>
      </w:r>
      <w:r w:rsidR="001D6C6C">
        <w:rPr>
          <w:rFonts w:ascii="Times New Roman" w:eastAsia="Times New Roman" w:hAnsi="Times New Roman" w:cs="Times New Roman"/>
          <w:spacing w:val="2"/>
          <w:sz w:val="24"/>
          <w:szCs w:val="24"/>
          <w:lang w:eastAsia="ru-RU"/>
        </w:rPr>
        <w:t>, заявителю Администрацией МО СП «Иволгинское»</w:t>
      </w:r>
      <w:r w:rsidRPr="00F021F6">
        <w:rPr>
          <w:rFonts w:ascii="Times New Roman" w:eastAsia="Times New Roman" w:hAnsi="Times New Roman" w:cs="Times New Roman"/>
          <w:spacing w:val="2"/>
          <w:sz w:val="24"/>
          <w:szCs w:val="24"/>
          <w:lang w:eastAsia="ru-RU"/>
        </w:rPr>
        <w:t xml:space="preserve"> направляется уведомление в указанный срок.</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1D6C6C">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изменение содержания документов, являющихся результатом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021F6" w:rsidRPr="00F021F6" w:rsidRDefault="00F021F6" w:rsidP="00F021F6">
      <w:pPr>
        <w:shd w:val="clear" w:color="auto" w:fill="FFFFFF"/>
        <w:spacing w:before="468" w:after="281" w:line="240" w:lineRule="auto"/>
        <w:jc w:val="both"/>
        <w:textAlignment w:val="baseline"/>
        <w:outlineLvl w:val="2"/>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t xml:space="preserve">4. Формы </w:t>
      </w:r>
      <w:proofErr w:type="gramStart"/>
      <w:r w:rsidRPr="00F021F6">
        <w:rPr>
          <w:rFonts w:ascii="Times New Roman" w:eastAsia="Times New Roman" w:hAnsi="Times New Roman" w:cs="Times New Roman"/>
          <w:spacing w:val="2"/>
          <w:sz w:val="24"/>
          <w:szCs w:val="24"/>
          <w:lang w:eastAsia="ru-RU"/>
        </w:rPr>
        <w:t>контроля за</w:t>
      </w:r>
      <w:proofErr w:type="gramEnd"/>
      <w:r w:rsidRPr="00F021F6">
        <w:rPr>
          <w:rFonts w:ascii="Times New Roman" w:eastAsia="Times New Roman" w:hAnsi="Times New Roman" w:cs="Times New Roman"/>
          <w:spacing w:val="2"/>
          <w:sz w:val="24"/>
          <w:szCs w:val="24"/>
          <w:lang w:eastAsia="ru-RU"/>
        </w:rPr>
        <w:t xml:space="preserve"> исполнением Административного регламента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4.1. Порядок осуществления текущего </w:t>
      </w:r>
      <w:proofErr w:type="gramStart"/>
      <w:r w:rsidRPr="00F021F6">
        <w:rPr>
          <w:rFonts w:ascii="Times New Roman" w:eastAsia="Times New Roman" w:hAnsi="Times New Roman" w:cs="Times New Roman"/>
          <w:spacing w:val="2"/>
          <w:sz w:val="24"/>
          <w:szCs w:val="24"/>
          <w:lang w:eastAsia="ru-RU"/>
        </w:rPr>
        <w:t>контроля за</w:t>
      </w:r>
      <w:proofErr w:type="gramEnd"/>
      <w:r w:rsidRPr="00F021F6">
        <w:rPr>
          <w:rFonts w:ascii="Times New Roman" w:eastAsia="Times New Roman" w:hAnsi="Times New Roman" w:cs="Times New Roman"/>
          <w:spacing w:val="2"/>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21F6" w:rsidRPr="00F021F6" w:rsidRDefault="001D6C6C"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F021F6" w:rsidRPr="00F021F6">
        <w:rPr>
          <w:rFonts w:ascii="Times New Roman" w:eastAsia="Times New Roman" w:hAnsi="Times New Roman" w:cs="Times New Roman"/>
          <w:spacing w:val="2"/>
          <w:sz w:val="24"/>
          <w:szCs w:val="24"/>
          <w:lang w:eastAsia="ru-RU"/>
        </w:rPr>
        <w:t xml:space="preserve">Полномочия по осуществлению </w:t>
      </w:r>
      <w:proofErr w:type="gramStart"/>
      <w:r w:rsidR="00F021F6" w:rsidRPr="00F021F6">
        <w:rPr>
          <w:rFonts w:ascii="Times New Roman" w:eastAsia="Times New Roman" w:hAnsi="Times New Roman" w:cs="Times New Roman"/>
          <w:spacing w:val="2"/>
          <w:sz w:val="24"/>
          <w:szCs w:val="24"/>
          <w:lang w:eastAsia="ru-RU"/>
        </w:rPr>
        <w:t>контроля за</w:t>
      </w:r>
      <w:proofErr w:type="gramEnd"/>
      <w:r w:rsidR="00F021F6" w:rsidRPr="00F021F6">
        <w:rPr>
          <w:rFonts w:ascii="Times New Roman" w:eastAsia="Times New Roman" w:hAnsi="Times New Roman" w:cs="Times New Roman"/>
          <w:spacing w:val="2"/>
          <w:sz w:val="24"/>
          <w:szCs w:val="24"/>
          <w:lang w:eastAsia="ru-RU"/>
        </w:rPr>
        <w:t xml:space="preserve"> исполнением Административного регламента осуществляются </w:t>
      </w:r>
      <w:r>
        <w:rPr>
          <w:rFonts w:ascii="Times New Roman" w:eastAsia="Times New Roman" w:hAnsi="Times New Roman" w:cs="Times New Roman"/>
          <w:spacing w:val="2"/>
          <w:sz w:val="24"/>
          <w:szCs w:val="24"/>
          <w:lang w:eastAsia="ru-RU"/>
        </w:rPr>
        <w:t>главой Администрации МО СП «Иволгинское»</w:t>
      </w:r>
      <w:r w:rsidR="00F021F6" w:rsidRPr="00F021F6">
        <w:rPr>
          <w:rFonts w:ascii="Times New Roman" w:eastAsia="Times New Roman" w:hAnsi="Times New Roman" w:cs="Times New Roman"/>
          <w:spacing w:val="2"/>
          <w:sz w:val="24"/>
          <w:szCs w:val="24"/>
          <w:lang w:eastAsia="ru-RU"/>
        </w:rPr>
        <w:t xml:space="preserve">, курирующим заместителем </w:t>
      </w:r>
      <w:r>
        <w:rPr>
          <w:rFonts w:ascii="Times New Roman" w:eastAsia="Times New Roman" w:hAnsi="Times New Roman" w:cs="Times New Roman"/>
          <w:spacing w:val="2"/>
          <w:sz w:val="24"/>
          <w:szCs w:val="24"/>
          <w:lang w:eastAsia="ru-RU"/>
        </w:rPr>
        <w:t>главы Администрации МО СП «Иволгинское»</w:t>
      </w:r>
      <w:r w:rsidR="00F021F6" w:rsidRPr="00F021F6">
        <w:rPr>
          <w:rFonts w:ascii="Times New Roman" w:eastAsia="Times New Roman" w:hAnsi="Times New Roman" w:cs="Times New Roman"/>
          <w:spacing w:val="2"/>
          <w:sz w:val="24"/>
          <w:szCs w:val="24"/>
          <w:lang w:eastAsia="ru-RU"/>
        </w:rPr>
        <w:t>.</w:t>
      </w:r>
    </w:p>
    <w:p w:rsidR="00F021F6" w:rsidRPr="00F021F6" w:rsidRDefault="001D6C6C"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ab/>
      </w:r>
      <w:r w:rsidR="00F021F6" w:rsidRPr="00F021F6">
        <w:rPr>
          <w:rFonts w:ascii="Times New Roman" w:eastAsia="Times New Roman" w:hAnsi="Times New Roman" w:cs="Times New Roman"/>
          <w:spacing w:val="2"/>
          <w:sz w:val="24"/>
          <w:szCs w:val="24"/>
          <w:lang w:eastAsia="ru-RU"/>
        </w:rPr>
        <w:t xml:space="preserve">Текущий </w:t>
      </w:r>
      <w:proofErr w:type="gramStart"/>
      <w:r w:rsidR="00F021F6" w:rsidRPr="00F021F6">
        <w:rPr>
          <w:rFonts w:ascii="Times New Roman" w:eastAsia="Times New Roman" w:hAnsi="Times New Roman" w:cs="Times New Roman"/>
          <w:spacing w:val="2"/>
          <w:sz w:val="24"/>
          <w:szCs w:val="24"/>
          <w:lang w:eastAsia="ru-RU"/>
        </w:rPr>
        <w:t>контроль за</w:t>
      </w:r>
      <w:proofErr w:type="gramEnd"/>
      <w:r w:rsidR="00F021F6" w:rsidRPr="00F021F6">
        <w:rPr>
          <w:rFonts w:ascii="Times New Roman" w:eastAsia="Times New Roman" w:hAnsi="Times New Roman" w:cs="Times New Roman"/>
          <w:spacing w:val="2"/>
          <w:sz w:val="24"/>
          <w:szCs w:val="24"/>
          <w:lang w:eastAsia="ru-RU"/>
        </w:rPr>
        <w:t xml:space="preserve">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 осуществляется путем проведения плановых и внеплановых проверок.</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w:t>
      </w:r>
      <w:proofErr w:type="gramStart"/>
      <w:r w:rsidRPr="00F021F6">
        <w:rPr>
          <w:rFonts w:ascii="Times New Roman" w:eastAsia="Times New Roman" w:hAnsi="Times New Roman" w:cs="Times New Roman"/>
          <w:spacing w:val="2"/>
          <w:sz w:val="24"/>
          <w:szCs w:val="24"/>
          <w:lang w:eastAsia="ru-RU"/>
        </w:rPr>
        <w:t>контроля за</w:t>
      </w:r>
      <w:proofErr w:type="gramEnd"/>
      <w:r w:rsidRPr="00F021F6">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Плановые проверки осуществляются на основании полугодовых и годовых планов работы Администрации </w:t>
      </w:r>
      <w:r w:rsidR="001D6C6C">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Внеплановые проверки осуществляются по конкретной жалобе (претензии)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Проверки осуществляются на основании распоряжения </w:t>
      </w:r>
      <w:r w:rsidR="001D6C6C">
        <w:rPr>
          <w:rFonts w:ascii="Times New Roman" w:eastAsia="Times New Roman" w:hAnsi="Times New Roman" w:cs="Times New Roman"/>
          <w:spacing w:val="2"/>
          <w:sz w:val="24"/>
          <w:szCs w:val="24"/>
          <w:lang w:eastAsia="ru-RU"/>
        </w:rPr>
        <w:t>главы Администрации МО СП «Иволгинское»</w:t>
      </w:r>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Для проведения проверки формируется комиссия, в состав которой включаются муниципальн</w:t>
      </w:r>
      <w:r w:rsidR="001D6C6C">
        <w:rPr>
          <w:rFonts w:ascii="Times New Roman" w:eastAsia="Times New Roman" w:hAnsi="Times New Roman" w:cs="Times New Roman"/>
          <w:spacing w:val="2"/>
          <w:sz w:val="24"/>
          <w:szCs w:val="24"/>
          <w:lang w:eastAsia="ru-RU"/>
        </w:rPr>
        <w:t>ые служащие Администрации МО СП «Иволгинское»</w:t>
      </w:r>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Деятельность комиссии осуществляется в соответствии с распоряжением руководителя Администрации </w:t>
      </w:r>
      <w:r w:rsidR="001D6C6C">
        <w:rPr>
          <w:rFonts w:ascii="Times New Roman" w:eastAsia="Times New Roman" w:hAnsi="Times New Roman" w:cs="Times New Roman"/>
          <w:spacing w:val="2"/>
          <w:sz w:val="24"/>
          <w:szCs w:val="24"/>
          <w:lang w:eastAsia="ru-RU"/>
        </w:rPr>
        <w:t>МО СП «Иволгинское</w:t>
      </w:r>
      <w:proofErr w:type="gramStart"/>
      <w:r w:rsidR="001D6C6C">
        <w:rPr>
          <w:rFonts w:ascii="Times New Roman" w:eastAsia="Times New Roman" w:hAnsi="Times New Roman" w:cs="Times New Roman"/>
          <w:spacing w:val="2"/>
          <w:sz w:val="24"/>
          <w:szCs w:val="24"/>
          <w:lang w:eastAsia="ru-RU"/>
        </w:rPr>
        <w:t>»</w:t>
      </w:r>
      <w:r w:rsidR="001D6C6C" w:rsidRPr="00F021F6">
        <w:rPr>
          <w:rFonts w:ascii="Times New Roman" w:eastAsia="Times New Roman" w:hAnsi="Times New Roman" w:cs="Times New Roman"/>
          <w:spacing w:val="2"/>
          <w:sz w:val="24"/>
          <w:szCs w:val="24"/>
          <w:lang w:eastAsia="ru-RU"/>
        </w:rPr>
        <w:t>.</w:t>
      </w:r>
      <w:r w:rsidRPr="00F021F6">
        <w:rPr>
          <w:rFonts w:ascii="Times New Roman" w:eastAsia="Times New Roman" w:hAnsi="Times New Roman" w:cs="Times New Roman"/>
          <w:spacing w:val="2"/>
          <w:sz w:val="24"/>
          <w:szCs w:val="24"/>
          <w:lang w:eastAsia="ru-RU"/>
        </w:rPr>
        <w:t>.</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w:t>
      </w:r>
      <w:r w:rsidR="001D6C6C">
        <w:rPr>
          <w:rFonts w:ascii="Times New Roman" w:eastAsia="Times New Roman" w:hAnsi="Times New Roman" w:cs="Times New Roman"/>
          <w:spacing w:val="2"/>
          <w:sz w:val="24"/>
          <w:szCs w:val="24"/>
          <w:lang w:eastAsia="ru-RU"/>
        </w:rPr>
        <w:t xml:space="preserve">главой </w:t>
      </w:r>
      <w:r w:rsidR="00AF6FE9">
        <w:rPr>
          <w:rFonts w:ascii="Times New Roman" w:eastAsia="Times New Roman" w:hAnsi="Times New Roman" w:cs="Times New Roman"/>
          <w:spacing w:val="2"/>
          <w:sz w:val="24"/>
          <w:szCs w:val="24"/>
          <w:lang w:eastAsia="ru-RU"/>
        </w:rPr>
        <w:t xml:space="preserve">администрации </w:t>
      </w:r>
      <w:r w:rsidR="001D6C6C">
        <w:rPr>
          <w:rFonts w:ascii="Times New Roman" w:eastAsia="Times New Roman" w:hAnsi="Times New Roman" w:cs="Times New Roman"/>
          <w:spacing w:val="2"/>
          <w:sz w:val="24"/>
          <w:szCs w:val="24"/>
          <w:lang w:eastAsia="ru-RU"/>
        </w:rPr>
        <w:t>МО СП «Иволгинское»</w:t>
      </w:r>
      <w:r w:rsidR="001D6C6C"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4.3. Ответственность должностных лиц за решения и действия (бездействие), принимаемые в ходе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По результатам проведенных проверок (плановых и внеплановых)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4.4. Положения, характеризующие требования к порядку и формам </w:t>
      </w:r>
      <w:proofErr w:type="gramStart"/>
      <w:r w:rsidRPr="00F021F6">
        <w:rPr>
          <w:rFonts w:ascii="Times New Roman" w:eastAsia="Times New Roman" w:hAnsi="Times New Roman" w:cs="Times New Roman"/>
          <w:spacing w:val="2"/>
          <w:sz w:val="24"/>
          <w:szCs w:val="24"/>
          <w:lang w:eastAsia="ru-RU"/>
        </w:rPr>
        <w:t>контроля за</w:t>
      </w:r>
      <w:proofErr w:type="gramEnd"/>
      <w:r w:rsidRPr="00F021F6">
        <w:rPr>
          <w:rFonts w:ascii="Times New Roman" w:eastAsia="Times New Roman" w:hAnsi="Times New Roman" w:cs="Times New Roman"/>
          <w:spacing w:val="2"/>
          <w:sz w:val="24"/>
          <w:szCs w:val="24"/>
          <w:lang w:eastAsia="ru-RU"/>
        </w:rPr>
        <w:t xml:space="preserve"> предоставлением муниципальной услуги, в том числе со стороны граждан, их объединений и организаций.</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Граждане, объединения и организации имеют право на любые предусмотренные действующим законодательством формы </w:t>
      </w:r>
      <w:proofErr w:type="gramStart"/>
      <w:r w:rsidRPr="00F021F6">
        <w:rPr>
          <w:rFonts w:ascii="Times New Roman" w:eastAsia="Times New Roman" w:hAnsi="Times New Roman" w:cs="Times New Roman"/>
          <w:spacing w:val="2"/>
          <w:sz w:val="24"/>
          <w:szCs w:val="24"/>
          <w:lang w:eastAsia="ru-RU"/>
        </w:rPr>
        <w:t>контроля за</w:t>
      </w:r>
      <w:proofErr w:type="gramEnd"/>
      <w:r w:rsidRPr="00F021F6">
        <w:rPr>
          <w:rFonts w:ascii="Times New Roman" w:eastAsia="Times New Roman" w:hAnsi="Times New Roman" w:cs="Times New Roman"/>
          <w:spacing w:val="2"/>
          <w:sz w:val="24"/>
          <w:szCs w:val="24"/>
          <w:lang w:eastAsia="ru-RU"/>
        </w:rPr>
        <w:t xml:space="preserve"> деятельностью органа, предоставляющего муниципальную услугу.</w:t>
      </w:r>
    </w:p>
    <w:p w:rsidR="00F021F6" w:rsidRPr="00F021F6" w:rsidRDefault="00F021F6" w:rsidP="00F021F6">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Pr="00F021F6">
        <w:rPr>
          <w:rFonts w:ascii="Times New Roman" w:eastAsia="Times New Roman" w:hAnsi="Times New Roman" w:cs="Times New Roman"/>
          <w:spacing w:val="2"/>
          <w:sz w:val="24"/>
          <w:szCs w:val="24"/>
          <w:lang w:eastAsia="ru-RU"/>
        </w:rPr>
        <w:b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hyperlink r:id="rId18" w:history="1">
        <w:r w:rsidRPr="00F021F6">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F021F6">
        <w:rPr>
          <w:rFonts w:ascii="Times New Roman" w:eastAsia="Times New Roman" w:hAnsi="Times New Roman" w:cs="Times New Roman"/>
          <w:spacing w:val="2"/>
          <w:sz w:val="24"/>
          <w:szCs w:val="24"/>
          <w:lang w:eastAsia="ru-RU"/>
        </w:rPr>
        <w:t>, а также их должностных лиц, муниципальных служащих, работников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Pr="00F021F6">
        <w:rPr>
          <w:rFonts w:ascii="Times New Roman" w:eastAsia="Times New Roman" w:hAnsi="Times New Roman" w:cs="Times New Roman"/>
          <w:spacing w:val="2"/>
          <w:sz w:val="24"/>
          <w:szCs w:val="24"/>
          <w:lang w:eastAsia="ru-RU"/>
        </w:rPr>
        <w:br/>
        <w:t>5.1. Заявители имеют право на обжалование решений и (или) действий (б</w:t>
      </w:r>
      <w:r w:rsidR="00AF6FE9">
        <w:rPr>
          <w:rFonts w:ascii="Times New Roman" w:eastAsia="Times New Roman" w:hAnsi="Times New Roman" w:cs="Times New Roman"/>
          <w:spacing w:val="2"/>
          <w:sz w:val="24"/>
          <w:szCs w:val="24"/>
          <w:lang w:eastAsia="ru-RU"/>
        </w:rPr>
        <w:t>ездействия) Администрации МО СП «Иволгинское»</w:t>
      </w:r>
      <w:r w:rsidRPr="00F021F6">
        <w:rPr>
          <w:rFonts w:ascii="Times New Roman" w:eastAsia="Times New Roman" w:hAnsi="Times New Roman" w:cs="Times New Roman"/>
          <w:spacing w:val="2"/>
          <w:sz w:val="24"/>
          <w:szCs w:val="24"/>
          <w:lang w:eastAsia="ru-RU"/>
        </w:rPr>
        <w:t xml:space="preserve">, должностных лиц Администрации </w:t>
      </w:r>
      <w:r w:rsidR="00AF6FE9">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участвующих в предоставлении муниципальной услуги, в порядке, установленном в пунктах 5.2 - 5.20 настоящего Административного регламента.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gramStart"/>
      <w:r w:rsidRPr="00F021F6">
        <w:rPr>
          <w:rFonts w:ascii="Times New Roman" w:eastAsia="Times New Roman" w:hAnsi="Times New Roman" w:cs="Times New Roman"/>
          <w:spacing w:val="2"/>
          <w:sz w:val="24"/>
          <w:szCs w:val="24"/>
          <w:lang w:eastAsia="ru-RU"/>
        </w:rPr>
        <w:t>Досудебное (внесудебное) обжалование решений и действий (бездействия) ГБУ "МФЦ РБ", организаций, указанных в части 1.1 статьи 16 </w:t>
      </w:r>
      <w:hyperlink r:id="rId19" w:history="1">
        <w:r w:rsidRPr="00F021F6">
          <w:rPr>
            <w:rFonts w:ascii="Times New Roman" w:eastAsia="Times New Roman" w:hAnsi="Times New Roman" w:cs="Times New Roman"/>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F021F6">
        <w:rPr>
          <w:rFonts w:ascii="Times New Roman" w:eastAsia="Times New Roman" w:hAnsi="Times New Roman" w:cs="Times New Roman"/>
          <w:spacing w:val="2"/>
          <w:sz w:val="24"/>
          <w:szCs w:val="24"/>
          <w:lang w:eastAsia="ru-RU"/>
        </w:rPr>
        <w:t> (далее - Федеральный закон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w:t>
      </w:r>
      <w:proofErr w:type="gramEnd"/>
      <w:r w:rsidRPr="00F021F6">
        <w:rPr>
          <w:rFonts w:ascii="Times New Roman" w:eastAsia="Times New Roman" w:hAnsi="Times New Roman" w:cs="Times New Roman"/>
          <w:spacing w:val="2"/>
          <w:sz w:val="24"/>
          <w:szCs w:val="24"/>
          <w:lang w:eastAsia="ru-RU"/>
        </w:rPr>
        <w:t xml:space="preserve"> настоящего Административного регламента.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5.2. Заявитель может обратиться с жалобой, в том числе в следующих случаях:</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б) нарушение срока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spellStart"/>
      <w:r w:rsidRPr="00F021F6">
        <w:rPr>
          <w:rFonts w:ascii="Times New Roman" w:eastAsia="Times New Roman" w:hAnsi="Times New Roman" w:cs="Times New Roman"/>
          <w:spacing w:val="2"/>
          <w:sz w:val="24"/>
          <w:szCs w:val="24"/>
          <w:lang w:eastAsia="ru-RU"/>
        </w:rPr>
        <w:t>д</w:t>
      </w:r>
      <w:proofErr w:type="spellEnd"/>
      <w:r w:rsidRPr="00F021F6">
        <w:rPr>
          <w:rFonts w:ascii="Times New Roman" w:eastAsia="Times New Roman" w:hAnsi="Times New Roman" w:cs="Times New Roman"/>
          <w:spacing w:val="2"/>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spellStart"/>
      <w:r w:rsidRPr="00F021F6">
        <w:rPr>
          <w:rFonts w:ascii="Times New Roman" w:eastAsia="Times New Roman" w:hAnsi="Times New Roman" w:cs="Times New Roman"/>
          <w:spacing w:val="2"/>
          <w:sz w:val="24"/>
          <w:szCs w:val="24"/>
          <w:lang w:eastAsia="ru-RU"/>
        </w:rPr>
        <w:t>з</w:t>
      </w:r>
      <w:proofErr w:type="spellEnd"/>
      <w:r w:rsidRPr="00F021F6">
        <w:rPr>
          <w:rFonts w:ascii="Times New Roman" w:eastAsia="Times New Roman" w:hAnsi="Times New Roman" w:cs="Times New Roman"/>
          <w:spacing w:val="2"/>
          <w:sz w:val="24"/>
          <w:szCs w:val="24"/>
          <w:lang w:eastAsia="ru-RU"/>
        </w:rPr>
        <w:t>) нарушение срока или порядка выдачи документов по результатам предоставления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2.7.2 настоящего Административного регламента.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5.3. Должностным лицом Администрации </w:t>
      </w:r>
      <w:r w:rsidR="00AF6FE9">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уполномоченным на рассмотрение жалоб, является</w:t>
      </w:r>
      <w:r w:rsidR="00AF6FE9">
        <w:rPr>
          <w:rFonts w:ascii="Times New Roman" w:eastAsia="Times New Roman" w:hAnsi="Times New Roman" w:cs="Times New Roman"/>
          <w:spacing w:val="2"/>
          <w:sz w:val="24"/>
          <w:szCs w:val="24"/>
          <w:lang w:eastAsia="ru-RU"/>
        </w:rPr>
        <w:t xml:space="preserve"> глава</w:t>
      </w:r>
      <w:r w:rsidRPr="00F021F6">
        <w:rPr>
          <w:rFonts w:ascii="Times New Roman" w:eastAsia="Times New Roman" w:hAnsi="Times New Roman" w:cs="Times New Roman"/>
          <w:spacing w:val="2"/>
          <w:sz w:val="24"/>
          <w:szCs w:val="24"/>
          <w:lang w:eastAsia="ru-RU"/>
        </w:rPr>
        <w:t xml:space="preserve"> Администрации </w:t>
      </w:r>
      <w:r w:rsidR="00AF6FE9">
        <w:rPr>
          <w:rFonts w:ascii="Times New Roman" w:eastAsia="Times New Roman" w:hAnsi="Times New Roman" w:cs="Times New Roman"/>
          <w:spacing w:val="2"/>
          <w:sz w:val="24"/>
          <w:szCs w:val="24"/>
          <w:lang w:eastAsia="ru-RU"/>
        </w:rPr>
        <w:t>МО СП «Иволгинское</w:t>
      </w:r>
      <w:proofErr w:type="gramStart"/>
      <w:r w:rsidR="00AF6FE9">
        <w:rPr>
          <w:rFonts w:ascii="Times New Roman" w:eastAsia="Times New Roman" w:hAnsi="Times New Roman" w:cs="Times New Roman"/>
          <w:spacing w:val="2"/>
          <w:sz w:val="24"/>
          <w:szCs w:val="24"/>
          <w:lang w:eastAsia="ru-RU"/>
        </w:rPr>
        <w:t>»</w:t>
      </w:r>
      <w:r w:rsidR="00AF6FE9" w:rsidRPr="00F021F6">
        <w:rPr>
          <w:rFonts w:ascii="Times New Roman" w:eastAsia="Times New Roman" w:hAnsi="Times New Roman" w:cs="Times New Roman"/>
          <w:spacing w:val="2"/>
          <w:sz w:val="24"/>
          <w:szCs w:val="24"/>
          <w:lang w:eastAsia="ru-RU"/>
        </w:rPr>
        <w:t>.</w:t>
      </w:r>
      <w:r w:rsidRPr="00F021F6">
        <w:rPr>
          <w:rFonts w:ascii="Times New Roman" w:eastAsia="Times New Roman" w:hAnsi="Times New Roman" w:cs="Times New Roman"/>
          <w:spacing w:val="2"/>
          <w:sz w:val="24"/>
          <w:szCs w:val="24"/>
          <w:lang w:eastAsia="ru-RU"/>
        </w:rPr>
        <w:t>.</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В случае отсутствия </w:t>
      </w:r>
      <w:r w:rsidR="00AF6FE9">
        <w:rPr>
          <w:rFonts w:ascii="Times New Roman" w:eastAsia="Times New Roman" w:hAnsi="Times New Roman" w:cs="Times New Roman"/>
          <w:spacing w:val="2"/>
          <w:sz w:val="24"/>
          <w:szCs w:val="24"/>
          <w:lang w:eastAsia="ru-RU"/>
        </w:rPr>
        <w:t>главы</w:t>
      </w:r>
      <w:r w:rsidRPr="00F021F6">
        <w:rPr>
          <w:rFonts w:ascii="Times New Roman" w:eastAsia="Times New Roman" w:hAnsi="Times New Roman" w:cs="Times New Roman"/>
          <w:spacing w:val="2"/>
          <w:sz w:val="24"/>
          <w:szCs w:val="24"/>
          <w:lang w:eastAsia="ru-RU"/>
        </w:rPr>
        <w:t xml:space="preserve"> Администрации </w:t>
      </w:r>
      <w:r w:rsidR="00AF6FE9">
        <w:rPr>
          <w:rFonts w:ascii="Times New Roman" w:eastAsia="Times New Roman" w:hAnsi="Times New Roman" w:cs="Times New Roman"/>
          <w:spacing w:val="2"/>
          <w:sz w:val="24"/>
          <w:szCs w:val="24"/>
          <w:lang w:eastAsia="ru-RU"/>
        </w:rPr>
        <w:t xml:space="preserve">МО СП «Иволгинское» </w:t>
      </w:r>
      <w:r w:rsidRPr="00F021F6">
        <w:rPr>
          <w:rFonts w:ascii="Times New Roman" w:eastAsia="Times New Roman" w:hAnsi="Times New Roman" w:cs="Times New Roman"/>
          <w:spacing w:val="2"/>
          <w:sz w:val="24"/>
          <w:szCs w:val="24"/>
          <w:lang w:eastAsia="ru-RU"/>
        </w:rPr>
        <w:t xml:space="preserve">должностное лицо, уполномоченное на рассмотрение жалоб, назначается </w:t>
      </w:r>
      <w:r w:rsidR="00AF6FE9">
        <w:rPr>
          <w:rFonts w:ascii="Times New Roman" w:eastAsia="Times New Roman" w:hAnsi="Times New Roman" w:cs="Times New Roman"/>
          <w:spacing w:val="2"/>
          <w:sz w:val="24"/>
          <w:szCs w:val="24"/>
          <w:lang w:eastAsia="ru-RU"/>
        </w:rPr>
        <w:t>распоряжением</w:t>
      </w:r>
      <w:r w:rsidRPr="00F021F6">
        <w:rPr>
          <w:rFonts w:ascii="Times New Roman" w:eastAsia="Times New Roman" w:hAnsi="Times New Roman" w:cs="Times New Roman"/>
          <w:spacing w:val="2"/>
          <w:sz w:val="24"/>
          <w:szCs w:val="24"/>
          <w:lang w:eastAsia="ru-RU"/>
        </w:rPr>
        <w:t xml:space="preserve"> </w:t>
      </w:r>
      <w:r w:rsidR="00AF6FE9">
        <w:rPr>
          <w:rFonts w:ascii="Times New Roman" w:eastAsia="Times New Roman" w:hAnsi="Times New Roman" w:cs="Times New Roman"/>
          <w:spacing w:val="2"/>
          <w:sz w:val="24"/>
          <w:szCs w:val="24"/>
          <w:lang w:eastAsia="ru-RU"/>
        </w:rPr>
        <w:t>главы Администрации МО СП «Иволгинское»</w:t>
      </w:r>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5.4. Жалоба на решения и действия (бездействие) должностных лиц, муниципальных служащих Администрации района подается </w:t>
      </w:r>
      <w:r w:rsidR="00AF6FE9">
        <w:rPr>
          <w:rFonts w:ascii="Times New Roman" w:eastAsia="Times New Roman" w:hAnsi="Times New Roman" w:cs="Times New Roman"/>
          <w:spacing w:val="2"/>
          <w:sz w:val="24"/>
          <w:szCs w:val="24"/>
          <w:lang w:eastAsia="ru-RU"/>
        </w:rPr>
        <w:t xml:space="preserve">главе </w:t>
      </w:r>
      <w:r w:rsidRPr="00F021F6">
        <w:rPr>
          <w:rFonts w:ascii="Times New Roman" w:eastAsia="Times New Roman" w:hAnsi="Times New Roman" w:cs="Times New Roman"/>
          <w:spacing w:val="2"/>
          <w:sz w:val="24"/>
          <w:szCs w:val="24"/>
          <w:lang w:eastAsia="ru-RU"/>
        </w:rPr>
        <w:t xml:space="preserve">Администрации </w:t>
      </w:r>
      <w:r w:rsidR="00AF6FE9">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5.5. В случае поступления в Администрацию </w:t>
      </w:r>
      <w:r w:rsidR="00AF6FE9">
        <w:rPr>
          <w:rFonts w:ascii="Times New Roman" w:eastAsia="Times New Roman" w:hAnsi="Times New Roman" w:cs="Times New Roman"/>
          <w:spacing w:val="2"/>
          <w:sz w:val="24"/>
          <w:szCs w:val="24"/>
          <w:lang w:eastAsia="ru-RU"/>
        </w:rPr>
        <w:t xml:space="preserve">МО СП «Иволгинское» </w:t>
      </w:r>
      <w:r w:rsidRPr="00F021F6">
        <w:rPr>
          <w:rFonts w:ascii="Times New Roman" w:eastAsia="Times New Roman" w:hAnsi="Times New Roman" w:cs="Times New Roman"/>
          <w:spacing w:val="2"/>
          <w:sz w:val="24"/>
          <w:szCs w:val="24"/>
          <w:lang w:eastAsia="ru-RU"/>
        </w:rPr>
        <w:t xml:space="preserve">жалобы в отношении муниципальной услуги, которую оказывает другой орган, жалоба регистрируется в Администрации </w:t>
      </w:r>
      <w:r w:rsidR="00AF6FE9">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В течение 3 рабочих дней со дня регистрации жалобы Администрация </w:t>
      </w:r>
      <w:r w:rsidR="00AF6FE9">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уведомляет гражданина, направившего жалобу, о переадресации ее в соответствующий орган.</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5.6. Жалоба на решения и действия (бездействие) подается в письменной форме на бумажном носителе, в электронной форме.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5.6.1. Жалоба на должностных лиц, муниципальных служащих Администрации </w:t>
      </w:r>
      <w:r w:rsidR="00AF6FE9">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w:t>
      </w:r>
      <w:r w:rsidR="00AF6FE9">
        <w:rPr>
          <w:rFonts w:ascii="Times New Roman" w:eastAsia="Times New Roman" w:hAnsi="Times New Roman" w:cs="Times New Roman"/>
          <w:spacing w:val="2"/>
          <w:sz w:val="24"/>
          <w:szCs w:val="24"/>
          <w:lang w:eastAsia="ru-RU"/>
        </w:rPr>
        <w:t>главе</w:t>
      </w:r>
      <w:r w:rsidRPr="00F021F6">
        <w:rPr>
          <w:rFonts w:ascii="Times New Roman" w:eastAsia="Times New Roman" w:hAnsi="Times New Roman" w:cs="Times New Roman"/>
          <w:spacing w:val="2"/>
          <w:sz w:val="24"/>
          <w:szCs w:val="24"/>
          <w:lang w:eastAsia="ru-RU"/>
        </w:rPr>
        <w:t xml:space="preserve"> Администрации </w:t>
      </w:r>
      <w:r w:rsidR="00AF6FE9">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может быть подана: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 при личном приеме или письменном обращении по адресам:</w:t>
      </w:r>
    </w:p>
    <w:p w:rsidR="00A06AA4" w:rsidRPr="00F021F6" w:rsidRDefault="00F021F6" w:rsidP="00A06AA4">
      <w:pPr>
        <w:shd w:val="clear" w:color="auto" w:fill="FFFFFF"/>
        <w:spacing w:after="0" w:line="240" w:lineRule="auto"/>
        <w:jc w:val="both"/>
        <w:textAlignment w:val="baseline"/>
        <w:rPr>
          <w:color w:val="000000"/>
        </w:rPr>
      </w:pPr>
      <w:r w:rsidRPr="00F021F6">
        <w:rPr>
          <w:rFonts w:ascii="Times New Roman" w:eastAsia="Times New Roman" w:hAnsi="Times New Roman" w:cs="Times New Roman"/>
          <w:spacing w:val="2"/>
          <w:sz w:val="24"/>
          <w:szCs w:val="24"/>
          <w:lang w:eastAsia="ru-RU"/>
        </w:rPr>
        <w:br/>
      </w:r>
      <w:r w:rsidR="00A06AA4" w:rsidRPr="00F021F6">
        <w:rPr>
          <w:rFonts w:ascii="Times New Roman" w:hAnsi="Times New Roman" w:cs="Times New Roman"/>
          <w:color w:val="000000"/>
          <w:sz w:val="24"/>
          <w:szCs w:val="24"/>
        </w:rPr>
        <w:t>с. Иволгинск, ул. Ленина. 23</w:t>
      </w:r>
      <w:r w:rsidR="00A06AA4">
        <w:rPr>
          <w:rFonts w:ascii="Times New Roman" w:hAnsi="Times New Roman" w:cs="Times New Roman"/>
          <w:color w:val="000000"/>
          <w:sz w:val="24"/>
          <w:szCs w:val="24"/>
        </w:rPr>
        <w:t>, 2 этаж, каб.2</w:t>
      </w:r>
    </w:p>
    <w:p w:rsidR="00F021F6" w:rsidRPr="00F021F6" w:rsidRDefault="00F021F6" w:rsidP="00A06AA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б) в электронном виде:</w:t>
      </w:r>
    </w:p>
    <w:p w:rsidR="00A06AA4" w:rsidRPr="00A06AA4"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чер</w:t>
      </w:r>
      <w:r w:rsidR="00A06AA4">
        <w:rPr>
          <w:rFonts w:ascii="Times New Roman" w:eastAsia="Times New Roman" w:hAnsi="Times New Roman" w:cs="Times New Roman"/>
          <w:spacing w:val="2"/>
          <w:sz w:val="24"/>
          <w:szCs w:val="24"/>
          <w:lang w:eastAsia="ru-RU"/>
        </w:rPr>
        <w:t>ез официальный сайт органа</w:t>
      </w:r>
      <w:r w:rsidRPr="00F021F6">
        <w:rPr>
          <w:rFonts w:ascii="Times New Roman" w:eastAsia="Times New Roman" w:hAnsi="Times New Roman" w:cs="Times New Roman"/>
          <w:spacing w:val="2"/>
          <w:sz w:val="24"/>
          <w:szCs w:val="24"/>
          <w:lang w:eastAsia="ru-RU"/>
        </w:rPr>
        <w:t xml:space="preserve"> местного самоуправления </w:t>
      </w:r>
      <w:r w:rsidR="00A06AA4" w:rsidRPr="00F021F6">
        <w:rPr>
          <w:rFonts w:ascii="Times New Roman" w:eastAsia="Times New Roman" w:hAnsi="Times New Roman" w:cs="Times New Roman"/>
          <w:spacing w:val="2"/>
          <w:sz w:val="24"/>
          <w:szCs w:val="24"/>
          <w:lang w:eastAsia="ru-RU"/>
        </w:rPr>
        <w:t xml:space="preserve">Администрации </w:t>
      </w:r>
      <w:r w:rsidR="00A06AA4">
        <w:rPr>
          <w:rFonts w:ascii="Times New Roman" w:eastAsia="Times New Roman" w:hAnsi="Times New Roman" w:cs="Times New Roman"/>
          <w:spacing w:val="2"/>
          <w:sz w:val="24"/>
          <w:szCs w:val="24"/>
          <w:lang w:eastAsia="ru-RU"/>
        </w:rPr>
        <w:t>МО СП «Иволгинское»</w:t>
      </w:r>
      <w:r w:rsidR="00A06AA4" w:rsidRPr="00A06AA4">
        <w:rPr>
          <w:rFonts w:ascii="Times New Roman" w:eastAsia="Times New Roman" w:hAnsi="Times New Roman" w:cs="Times New Roman"/>
          <w:spacing w:val="2"/>
          <w:sz w:val="24"/>
          <w:szCs w:val="24"/>
          <w:lang w:eastAsia="ru-RU"/>
        </w:rPr>
        <w:t xml:space="preserve"> </w:t>
      </w:r>
      <w:hyperlink r:id="rId20" w:history="1">
        <w:r w:rsidR="00A06AA4" w:rsidRPr="00A06AA4">
          <w:rPr>
            <w:rStyle w:val="a3"/>
            <w:rFonts w:ascii="Times New Roman" w:eastAsia="Times New Roman" w:hAnsi="Times New Roman" w:cs="Times New Roman"/>
            <w:color w:val="auto"/>
            <w:spacing w:val="2"/>
            <w:sz w:val="24"/>
            <w:szCs w:val="24"/>
            <w:lang w:val="en-US" w:eastAsia="ru-RU"/>
          </w:rPr>
          <w:t>www</w:t>
        </w:r>
        <w:r w:rsidR="00A06AA4" w:rsidRPr="00A06AA4">
          <w:rPr>
            <w:rStyle w:val="a3"/>
            <w:rFonts w:ascii="Times New Roman" w:eastAsia="Times New Roman" w:hAnsi="Times New Roman" w:cs="Times New Roman"/>
            <w:color w:val="auto"/>
            <w:spacing w:val="2"/>
            <w:sz w:val="24"/>
            <w:szCs w:val="24"/>
            <w:lang w:eastAsia="ru-RU"/>
          </w:rPr>
          <w:t>.</w:t>
        </w:r>
        <w:proofErr w:type="spellStart"/>
        <w:r w:rsidR="00A06AA4" w:rsidRPr="00A06AA4">
          <w:rPr>
            <w:rStyle w:val="a3"/>
            <w:rFonts w:ascii="Times New Roman" w:eastAsia="Times New Roman" w:hAnsi="Times New Roman" w:cs="Times New Roman"/>
            <w:color w:val="auto"/>
            <w:spacing w:val="2"/>
            <w:sz w:val="24"/>
            <w:szCs w:val="24"/>
            <w:lang w:val="en-US" w:eastAsia="ru-RU"/>
          </w:rPr>
          <w:t>spivolga</w:t>
        </w:r>
        <w:proofErr w:type="spellEnd"/>
        <w:r w:rsidR="00A06AA4" w:rsidRPr="00A06AA4">
          <w:rPr>
            <w:rStyle w:val="a3"/>
            <w:rFonts w:ascii="Times New Roman" w:eastAsia="Times New Roman" w:hAnsi="Times New Roman" w:cs="Times New Roman"/>
            <w:color w:val="auto"/>
            <w:spacing w:val="2"/>
            <w:sz w:val="24"/>
            <w:szCs w:val="24"/>
            <w:lang w:eastAsia="ru-RU"/>
          </w:rPr>
          <w:t>.</w:t>
        </w:r>
        <w:proofErr w:type="spellStart"/>
        <w:r w:rsidR="00A06AA4" w:rsidRPr="00A06AA4">
          <w:rPr>
            <w:rStyle w:val="a3"/>
            <w:rFonts w:ascii="Times New Roman" w:eastAsia="Times New Roman" w:hAnsi="Times New Roman" w:cs="Times New Roman"/>
            <w:color w:val="auto"/>
            <w:spacing w:val="2"/>
            <w:sz w:val="24"/>
            <w:szCs w:val="24"/>
            <w:lang w:val="en-US" w:eastAsia="ru-RU"/>
          </w:rPr>
          <w:t>ru</w:t>
        </w:r>
        <w:proofErr w:type="spellEnd"/>
      </w:hyperlink>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 через Единый портал </w:t>
      </w:r>
      <w:proofErr w:type="spellStart"/>
      <w:r w:rsidRPr="00F021F6">
        <w:rPr>
          <w:rFonts w:ascii="Times New Roman" w:eastAsia="Times New Roman" w:hAnsi="Times New Roman" w:cs="Times New Roman"/>
          <w:spacing w:val="2"/>
          <w:sz w:val="24"/>
          <w:szCs w:val="24"/>
          <w:lang w:eastAsia="ru-RU"/>
        </w:rPr>
        <w:t>www.gosuslugi.ru</w:t>
      </w:r>
      <w:proofErr w:type="spellEnd"/>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 чере</w:t>
      </w:r>
      <w:r w:rsidR="00A06AA4">
        <w:rPr>
          <w:rFonts w:ascii="Times New Roman" w:eastAsia="Times New Roman" w:hAnsi="Times New Roman" w:cs="Times New Roman"/>
          <w:spacing w:val="2"/>
          <w:sz w:val="24"/>
          <w:szCs w:val="24"/>
          <w:lang w:eastAsia="ru-RU"/>
        </w:rPr>
        <w:t>з ГБУ "МФЦ РБ" по адресу: 67</w:t>
      </w:r>
      <w:r w:rsidR="00A06AA4" w:rsidRPr="00A06AA4">
        <w:rPr>
          <w:rFonts w:ascii="Times New Roman" w:eastAsia="Times New Roman" w:hAnsi="Times New Roman" w:cs="Times New Roman"/>
          <w:spacing w:val="2"/>
          <w:sz w:val="24"/>
          <w:szCs w:val="24"/>
          <w:lang w:eastAsia="ru-RU"/>
        </w:rPr>
        <w:t>1050</w:t>
      </w:r>
      <w:r w:rsidRPr="00F021F6">
        <w:rPr>
          <w:rFonts w:ascii="Times New Roman" w:eastAsia="Times New Roman" w:hAnsi="Times New Roman" w:cs="Times New Roman"/>
          <w:spacing w:val="2"/>
          <w:sz w:val="24"/>
          <w:szCs w:val="24"/>
          <w:lang w:eastAsia="ru-RU"/>
        </w:rPr>
        <w:t>,</w:t>
      </w:r>
      <w:r w:rsidR="00A06AA4">
        <w:rPr>
          <w:rFonts w:ascii="Times New Roman" w:eastAsia="Times New Roman" w:hAnsi="Times New Roman" w:cs="Times New Roman"/>
          <w:spacing w:val="2"/>
          <w:sz w:val="24"/>
          <w:szCs w:val="24"/>
          <w:lang w:eastAsia="ru-RU"/>
        </w:rPr>
        <w:t xml:space="preserve"> с. Иволгинск,</w:t>
      </w:r>
      <w:r w:rsidRPr="00F021F6">
        <w:rPr>
          <w:rFonts w:ascii="Times New Roman" w:eastAsia="Times New Roman" w:hAnsi="Times New Roman" w:cs="Times New Roman"/>
          <w:spacing w:val="2"/>
          <w:sz w:val="24"/>
          <w:szCs w:val="24"/>
          <w:lang w:eastAsia="ru-RU"/>
        </w:rPr>
        <w:t xml:space="preserve"> ул.</w:t>
      </w:r>
      <w:r w:rsidR="00A06AA4" w:rsidRPr="00A06AA4">
        <w:rPr>
          <w:rFonts w:ascii="Times New Roman" w:eastAsia="Times New Roman" w:hAnsi="Times New Roman" w:cs="Times New Roman"/>
          <w:spacing w:val="2"/>
          <w:sz w:val="24"/>
          <w:szCs w:val="24"/>
          <w:lang w:eastAsia="ru-RU"/>
        </w:rPr>
        <w:t xml:space="preserve"> </w:t>
      </w:r>
      <w:proofErr w:type="gramStart"/>
      <w:r w:rsidR="00A06AA4">
        <w:rPr>
          <w:rFonts w:ascii="Times New Roman" w:eastAsia="Times New Roman" w:hAnsi="Times New Roman" w:cs="Times New Roman"/>
          <w:spacing w:val="2"/>
          <w:sz w:val="24"/>
          <w:szCs w:val="24"/>
          <w:lang w:eastAsia="ru-RU"/>
        </w:rPr>
        <w:t>Советская</w:t>
      </w:r>
      <w:proofErr w:type="gramEnd"/>
      <w:r w:rsidR="00A06AA4">
        <w:rPr>
          <w:rFonts w:ascii="Times New Roman" w:eastAsia="Times New Roman" w:hAnsi="Times New Roman" w:cs="Times New Roman"/>
          <w:spacing w:val="2"/>
          <w:sz w:val="24"/>
          <w:szCs w:val="24"/>
          <w:lang w:eastAsia="ru-RU"/>
        </w:rPr>
        <w:t>, 13, тел. 28-72-87</w:t>
      </w:r>
      <w:r w:rsidRPr="00F021F6">
        <w:rPr>
          <w:rFonts w:ascii="Times New Roman" w:eastAsia="Times New Roman" w:hAnsi="Times New Roman" w:cs="Times New Roman"/>
          <w:spacing w:val="2"/>
          <w:sz w:val="24"/>
          <w:szCs w:val="24"/>
          <w:lang w:eastAsia="ru-RU"/>
        </w:rPr>
        <w:t>.</w:t>
      </w:r>
    </w:p>
    <w:p w:rsidR="00A06AA4" w:rsidRPr="00F021F6" w:rsidRDefault="00A06AA4" w:rsidP="00A06AA4">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021F6" w:rsidRPr="00F021F6" w:rsidRDefault="00A06AA4"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5.6.2</w:t>
      </w:r>
      <w:r w:rsidR="00F021F6" w:rsidRPr="00F021F6">
        <w:rPr>
          <w:rFonts w:ascii="Times New Roman" w:eastAsia="Times New Roman" w:hAnsi="Times New Roman" w:cs="Times New Roman"/>
          <w:spacing w:val="2"/>
          <w:sz w:val="24"/>
          <w:szCs w:val="24"/>
          <w:lang w:eastAsia="ru-RU"/>
        </w:rPr>
        <w:t>. Жалоба на ГБУ "МФЦ РБ", работника ГБУ "МФЦ РБ" может быть подана:</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а) при личном приеме или письменном обращении по почте: </w:t>
      </w:r>
      <w:r w:rsidR="00A06AA4">
        <w:rPr>
          <w:rFonts w:ascii="Times New Roman" w:eastAsia="Times New Roman" w:hAnsi="Times New Roman" w:cs="Times New Roman"/>
          <w:spacing w:val="2"/>
          <w:sz w:val="24"/>
          <w:szCs w:val="24"/>
          <w:lang w:eastAsia="ru-RU"/>
        </w:rPr>
        <w:t>67</w:t>
      </w:r>
      <w:r w:rsidR="00A06AA4" w:rsidRPr="00A06AA4">
        <w:rPr>
          <w:rFonts w:ascii="Times New Roman" w:eastAsia="Times New Roman" w:hAnsi="Times New Roman" w:cs="Times New Roman"/>
          <w:spacing w:val="2"/>
          <w:sz w:val="24"/>
          <w:szCs w:val="24"/>
          <w:lang w:eastAsia="ru-RU"/>
        </w:rPr>
        <w:t>1050</w:t>
      </w:r>
      <w:r w:rsidR="00A06AA4" w:rsidRPr="00F021F6">
        <w:rPr>
          <w:rFonts w:ascii="Times New Roman" w:eastAsia="Times New Roman" w:hAnsi="Times New Roman" w:cs="Times New Roman"/>
          <w:spacing w:val="2"/>
          <w:sz w:val="24"/>
          <w:szCs w:val="24"/>
          <w:lang w:eastAsia="ru-RU"/>
        </w:rPr>
        <w:t>,</w:t>
      </w:r>
      <w:r w:rsidR="00A06AA4">
        <w:rPr>
          <w:rFonts w:ascii="Times New Roman" w:eastAsia="Times New Roman" w:hAnsi="Times New Roman" w:cs="Times New Roman"/>
          <w:spacing w:val="2"/>
          <w:sz w:val="24"/>
          <w:szCs w:val="24"/>
          <w:lang w:eastAsia="ru-RU"/>
        </w:rPr>
        <w:t xml:space="preserve"> с. Иволгинск,</w:t>
      </w:r>
      <w:r w:rsidR="00A06AA4" w:rsidRPr="00F021F6">
        <w:rPr>
          <w:rFonts w:ascii="Times New Roman" w:eastAsia="Times New Roman" w:hAnsi="Times New Roman" w:cs="Times New Roman"/>
          <w:spacing w:val="2"/>
          <w:sz w:val="24"/>
          <w:szCs w:val="24"/>
          <w:lang w:eastAsia="ru-RU"/>
        </w:rPr>
        <w:t xml:space="preserve"> ул.</w:t>
      </w:r>
      <w:r w:rsidR="00A06AA4" w:rsidRPr="00A06AA4">
        <w:rPr>
          <w:rFonts w:ascii="Times New Roman" w:eastAsia="Times New Roman" w:hAnsi="Times New Roman" w:cs="Times New Roman"/>
          <w:spacing w:val="2"/>
          <w:sz w:val="24"/>
          <w:szCs w:val="24"/>
          <w:lang w:eastAsia="ru-RU"/>
        </w:rPr>
        <w:t xml:space="preserve"> </w:t>
      </w:r>
      <w:proofErr w:type="gramStart"/>
      <w:r w:rsidR="00A06AA4">
        <w:rPr>
          <w:rFonts w:ascii="Times New Roman" w:eastAsia="Times New Roman" w:hAnsi="Times New Roman" w:cs="Times New Roman"/>
          <w:spacing w:val="2"/>
          <w:sz w:val="24"/>
          <w:szCs w:val="24"/>
          <w:lang w:eastAsia="ru-RU"/>
        </w:rPr>
        <w:t>Советская</w:t>
      </w:r>
      <w:proofErr w:type="gramEnd"/>
      <w:r w:rsidR="00A06AA4">
        <w:rPr>
          <w:rFonts w:ascii="Times New Roman" w:eastAsia="Times New Roman" w:hAnsi="Times New Roman" w:cs="Times New Roman"/>
          <w:spacing w:val="2"/>
          <w:sz w:val="24"/>
          <w:szCs w:val="24"/>
          <w:lang w:eastAsia="ru-RU"/>
        </w:rPr>
        <w:t>, 13</w:t>
      </w:r>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б) в электронном виде: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 через официальный сайт ГБУ "МФЦ РБ": </w:t>
      </w:r>
      <w:proofErr w:type="spellStart"/>
      <w:r w:rsidRPr="00F021F6">
        <w:rPr>
          <w:rFonts w:ascii="Times New Roman" w:eastAsia="Times New Roman" w:hAnsi="Times New Roman" w:cs="Times New Roman"/>
          <w:spacing w:val="2"/>
          <w:sz w:val="24"/>
          <w:szCs w:val="24"/>
          <w:lang w:eastAsia="ru-RU"/>
        </w:rPr>
        <w:t>mfc.govrb.ru</w:t>
      </w:r>
      <w:proofErr w:type="spellEnd"/>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 через Единый портал </w:t>
      </w:r>
      <w:proofErr w:type="spellStart"/>
      <w:r w:rsidRPr="00F021F6">
        <w:rPr>
          <w:rFonts w:ascii="Times New Roman" w:eastAsia="Times New Roman" w:hAnsi="Times New Roman" w:cs="Times New Roman"/>
          <w:spacing w:val="2"/>
          <w:sz w:val="24"/>
          <w:szCs w:val="24"/>
          <w:lang w:eastAsia="ru-RU"/>
        </w:rPr>
        <w:t>www.gosuslugi.ru</w:t>
      </w:r>
      <w:proofErr w:type="spellEnd"/>
      <w:r w:rsidRPr="00F021F6">
        <w:rPr>
          <w:rFonts w:ascii="Times New Roman" w:eastAsia="Times New Roman" w:hAnsi="Times New Roman" w:cs="Times New Roman"/>
          <w:spacing w:val="2"/>
          <w:sz w:val="24"/>
          <w:szCs w:val="24"/>
          <w:lang w:eastAsia="ru-RU"/>
        </w:rPr>
        <w:t>.</w:t>
      </w:r>
    </w:p>
    <w:p w:rsidR="00F021F6" w:rsidRPr="00F021F6" w:rsidRDefault="00A06AA4"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5.6.3</w:t>
      </w:r>
      <w:r w:rsidR="00F021F6" w:rsidRPr="00F021F6">
        <w:rPr>
          <w:rFonts w:ascii="Times New Roman" w:eastAsia="Times New Roman" w:hAnsi="Times New Roman" w:cs="Times New Roman"/>
          <w:spacing w:val="2"/>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5.7. Жалоба должна содержать:</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gramStart"/>
      <w:r w:rsidRPr="00F021F6">
        <w:rPr>
          <w:rFonts w:ascii="Times New Roman" w:eastAsia="Times New Roman" w:hAnsi="Times New Roman" w:cs="Times New Roman"/>
          <w:spacing w:val="2"/>
          <w:sz w:val="24"/>
          <w:szCs w:val="24"/>
          <w:lang w:eastAsia="ru-RU"/>
        </w:rPr>
        <w:t>а) н</w:t>
      </w:r>
      <w:r w:rsidR="00A06AA4">
        <w:rPr>
          <w:rFonts w:ascii="Times New Roman" w:eastAsia="Times New Roman" w:hAnsi="Times New Roman" w:cs="Times New Roman"/>
          <w:spacing w:val="2"/>
          <w:sz w:val="24"/>
          <w:szCs w:val="24"/>
          <w:lang w:eastAsia="ru-RU"/>
        </w:rPr>
        <w:t>аименование Администрации МО СП «Иволгинское»</w:t>
      </w:r>
      <w:r w:rsidRPr="00F021F6">
        <w:rPr>
          <w:rFonts w:ascii="Times New Roman" w:eastAsia="Times New Roman" w:hAnsi="Times New Roman" w:cs="Times New Roman"/>
          <w:spacing w:val="2"/>
          <w:sz w:val="24"/>
          <w:szCs w:val="24"/>
          <w:lang w:eastAsia="ru-RU"/>
        </w:rPr>
        <w:t>,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gramStart"/>
      <w:r w:rsidRPr="00F021F6">
        <w:rPr>
          <w:rFonts w:ascii="Times New Roman" w:eastAsia="Times New Roman" w:hAnsi="Times New Roman" w:cs="Times New Roman"/>
          <w:spacing w:val="2"/>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в) сведения об обжалуемых решениях и действиях (бездействии) Администрации </w:t>
      </w:r>
      <w:r w:rsidR="00A06AA4">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его должностного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г) доводы, на основании которых заявитель не согласен с решением и действием (бездействием) Администрации </w:t>
      </w:r>
      <w:r w:rsidR="00A06AA4">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21F6">
        <w:rPr>
          <w:rFonts w:ascii="Times New Roman" w:eastAsia="Times New Roman" w:hAnsi="Times New Roman" w:cs="Times New Roman"/>
          <w:spacing w:val="2"/>
          <w:sz w:val="24"/>
          <w:szCs w:val="24"/>
          <w:lang w:eastAsia="ru-RU"/>
        </w:rPr>
        <w:t>представлена</w:t>
      </w:r>
      <w:proofErr w:type="gramEnd"/>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 оформленная в соответствии с законодательством Российской Федерации доверенность (для физических лиц);</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r w:rsidR="00A06AA4">
        <w:rPr>
          <w:rFonts w:ascii="Times New Roman" w:eastAsia="Times New Roman" w:hAnsi="Times New Roman" w:cs="Times New Roman"/>
          <w:spacing w:val="2"/>
          <w:sz w:val="24"/>
          <w:szCs w:val="24"/>
          <w:lang w:eastAsia="ru-RU"/>
        </w:rPr>
        <w:tab/>
      </w:r>
      <w:r w:rsidRPr="00F021F6">
        <w:rPr>
          <w:rFonts w:ascii="Times New Roman" w:eastAsia="Times New Roman" w:hAnsi="Times New Roman" w:cs="Times New Roman"/>
          <w:spacing w:val="2"/>
          <w:sz w:val="24"/>
          <w:szCs w:val="24"/>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5.10. Основания для приостановления рассмотрения жалобы отсутствуют.</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5.11. </w:t>
      </w:r>
      <w:proofErr w:type="gramStart"/>
      <w:r w:rsidRPr="00F021F6">
        <w:rPr>
          <w:rFonts w:ascii="Times New Roman" w:eastAsia="Times New Roman" w:hAnsi="Times New Roman" w:cs="Times New Roman"/>
          <w:spacing w:val="2"/>
          <w:sz w:val="24"/>
          <w:szCs w:val="24"/>
          <w:lang w:eastAsia="ru-RU"/>
        </w:rPr>
        <w:t xml:space="preserve">По результатам рассмотрения жалобы в соответствии с частью 7 статьи 11.2 Федерального закона 210-ФЗ </w:t>
      </w:r>
      <w:r w:rsidR="00A06AA4">
        <w:rPr>
          <w:rFonts w:ascii="Times New Roman" w:eastAsia="Times New Roman" w:hAnsi="Times New Roman" w:cs="Times New Roman"/>
          <w:spacing w:val="2"/>
          <w:sz w:val="24"/>
          <w:szCs w:val="24"/>
          <w:lang w:eastAsia="ru-RU"/>
        </w:rPr>
        <w:t>глава</w:t>
      </w:r>
      <w:r w:rsidRPr="00F021F6">
        <w:rPr>
          <w:rFonts w:ascii="Times New Roman" w:eastAsia="Times New Roman" w:hAnsi="Times New Roman" w:cs="Times New Roman"/>
          <w:spacing w:val="2"/>
          <w:sz w:val="24"/>
          <w:szCs w:val="24"/>
          <w:lang w:eastAsia="ru-RU"/>
        </w:rPr>
        <w:t xml:space="preserve"> Администрации </w:t>
      </w:r>
      <w:r w:rsidR="00A06AA4">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(в случае его отсутствия - должностное лицо, назначенное </w:t>
      </w:r>
      <w:r w:rsidR="00A06AA4">
        <w:rPr>
          <w:rFonts w:ascii="Times New Roman" w:eastAsia="Times New Roman" w:hAnsi="Times New Roman" w:cs="Times New Roman"/>
          <w:spacing w:val="2"/>
          <w:sz w:val="24"/>
          <w:szCs w:val="24"/>
          <w:lang w:eastAsia="ru-RU"/>
        </w:rPr>
        <w:t>распоряжением главы</w:t>
      </w:r>
      <w:r w:rsidRPr="00F021F6">
        <w:rPr>
          <w:rFonts w:ascii="Times New Roman" w:eastAsia="Times New Roman" w:hAnsi="Times New Roman" w:cs="Times New Roman"/>
          <w:spacing w:val="2"/>
          <w:sz w:val="24"/>
          <w:szCs w:val="24"/>
          <w:lang w:eastAsia="ru-RU"/>
        </w:rPr>
        <w:t xml:space="preserve"> Администрации </w:t>
      </w:r>
      <w:r w:rsidR="00A06AA4">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w:t>
      </w:r>
      <w:proofErr w:type="gramEnd"/>
      <w:r w:rsidRPr="00F021F6">
        <w:rPr>
          <w:rFonts w:ascii="Times New Roman" w:eastAsia="Times New Roman" w:hAnsi="Times New Roman" w:cs="Times New Roman"/>
          <w:spacing w:val="2"/>
          <w:sz w:val="24"/>
          <w:szCs w:val="24"/>
          <w:lang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5.12. Мотивированный ответ по результатам рассмотрения Администрацией</w:t>
      </w:r>
      <w:r w:rsidR="00A06AA4" w:rsidRPr="00A06AA4">
        <w:rPr>
          <w:rFonts w:ascii="Times New Roman" w:eastAsia="Times New Roman" w:hAnsi="Times New Roman" w:cs="Times New Roman"/>
          <w:spacing w:val="2"/>
          <w:sz w:val="24"/>
          <w:szCs w:val="24"/>
          <w:lang w:eastAsia="ru-RU"/>
        </w:rPr>
        <w:t xml:space="preserve"> </w:t>
      </w:r>
      <w:r w:rsidR="00A06AA4">
        <w:rPr>
          <w:rFonts w:ascii="Times New Roman" w:eastAsia="Times New Roman" w:hAnsi="Times New Roman" w:cs="Times New Roman"/>
          <w:spacing w:val="2"/>
          <w:sz w:val="24"/>
          <w:szCs w:val="24"/>
          <w:lang w:eastAsia="ru-RU"/>
        </w:rPr>
        <w:t xml:space="preserve">МО СП «Иволгинское» </w:t>
      </w:r>
      <w:r w:rsidRPr="00F021F6">
        <w:rPr>
          <w:rFonts w:ascii="Times New Roman" w:eastAsia="Times New Roman" w:hAnsi="Times New Roman" w:cs="Times New Roman"/>
          <w:spacing w:val="2"/>
          <w:sz w:val="24"/>
          <w:szCs w:val="24"/>
          <w:lang w:eastAsia="ru-RU"/>
        </w:rPr>
        <w:t>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21F6">
        <w:rPr>
          <w:rFonts w:ascii="Times New Roman" w:eastAsia="Times New Roman" w:hAnsi="Times New Roman" w:cs="Times New Roman"/>
          <w:spacing w:val="2"/>
          <w:sz w:val="24"/>
          <w:szCs w:val="24"/>
          <w:lang w:eastAsia="ru-RU"/>
        </w:rPr>
        <w:t>неудобства</w:t>
      </w:r>
      <w:proofErr w:type="gramEnd"/>
      <w:r w:rsidRPr="00F021F6">
        <w:rPr>
          <w:rFonts w:ascii="Times New Roman" w:eastAsia="Times New Roman" w:hAnsi="Times New Roman" w:cs="Times New Roman"/>
          <w:spacing w:val="2"/>
          <w:sz w:val="24"/>
          <w:szCs w:val="24"/>
          <w:lang w:eastAsia="ru-RU"/>
        </w:rPr>
        <w:t xml:space="preserve"> и указывается информация о дальнейших </w:t>
      </w:r>
      <w:proofErr w:type="gramStart"/>
      <w:r w:rsidRPr="00F021F6">
        <w:rPr>
          <w:rFonts w:ascii="Times New Roman" w:eastAsia="Times New Roman" w:hAnsi="Times New Roman" w:cs="Times New Roman"/>
          <w:spacing w:val="2"/>
          <w:sz w:val="24"/>
          <w:szCs w:val="24"/>
          <w:lang w:eastAsia="ru-RU"/>
        </w:rPr>
        <w:t>действиях</w:t>
      </w:r>
      <w:proofErr w:type="gramEnd"/>
      <w:r w:rsidRPr="00F021F6">
        <w:rPr>
          <w:rFonts w:ascii="Times New Roman" w:eastAsia="Times New Roman" w:hAnsi="Times New Roman" w:cs="Times New Roman"/>
          <w:spacing w:val="2"/>
          <w:sz w:val="24"/>
          <w:szCs w:val="24"/>
          <w:lang w:eastAsia="ru-RU"/>
        </w:rPr>
        <w:t>, которые необходимо совершить заявителю в целях получения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5.12.2. В случае признания </w:t>
      </w:r>
      <w:proofErr w:type="gramStart"/>
      <w:r w:rsidRPr="00F021F6">
        <w:rPr>
          <w:rFonts w:ascii="Times New Roman" w:eastAsia="Times New Roman" w:hAnsi="Times New Roman" w:cs="Times New Roman"/>
          <w:spacing w:val="2"/>
          <w:sz w:val="24"/>
          <w:szCs w:val="24"/>
          <w:lang w:eastAsia="ru-RU"/>
        </w:rPr>
        <w:t>жалобы</w:t>
      </w:r>
      <w:proofErr w:type="gramEnd"/>
      <w:r w:rsidRPr="00F021F6">
        <w:rPr>
          <w:rFonts w:ascii="Times New Roman" w:eastAsia="Times New Roman" w:hAnsi="Times New Roman" w:cs="Times New Roman"/>
          <w:spacing w:val="2"/>
          <w:sz w:val="24"/>
          <w:szCs w:val="24"/>
          <w:lang w:eastAsia="ru-RU"/>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5.13. В ответе по результатам рассмотрения жалобы Администрацией </w:t>
      </w:r>
      <w:r w:rsidR="00A06AA4">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указываются: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 должность, фамилия, имя, отчество (при наличии) его должностного лица, принявшего решение по жалобе;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б) номер, дата, место принятия решения, включая сведения о должностном лице, решение или действие (бездействие) которого обжалуется;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 фамилия, имя, отчество (при наличии) заявителя;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г) основания для принятия решения по жалобе;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r>
      <w:proofErr w:type="spellStart"/>
      <w:r w:rsidRPr="00F021F6">
        <w:rPr>
          <w:rFonts w:ascii="Times New Roman" w:eastAsia="Times New Roman" w:hAnsi="Times New Roman" w:cs="Times New Roman"/>
          <w:spacing w:val="2"/>
          <w:sz w:val="24"/>
          <w:szCs w:val="24"/>
          <w:lang w:eastAsia="ru-RU"/>
        </w:rPr>
        <w:t>д</w:t>
      </w:r>
      <w:proofErr w:type="spellEnd"/>
      <w:r w:rsidRPr="00F021F6">
        <w:rPr>
          <w:rFonts w:ascii="Times New Roman" w:eastAsia="Times New Roman" w:hAnsi="Times New Roman" w:cs="Times New Roman"/>
          <w:spacing w:val="2"/>
          <w:sz w:val="24"/>
          <w:szCs w:val="24"/>
          <w:lang w:eastAsia="ru-RU"/>
        </w:rPr>
        <w:t>) принятое по жалобе решение;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ж) сведения о порядке обжалования принятого по жалобе решения.</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5.14. Ответ по результатам рассмотрения жалобы на решения и действия (бездействие) должностных лиц, муниципальных служащих Администрации </w:t>
      </w:r>
      <w:r w:rsidR="000A7842">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подписывает </w:t>
      </w:r>
      <w:r w:rsidR="000A7842">
        <w:rPr>
          <w:rFonts w:ascii="Times New Roman" w:eastAsia="Times New Roman" w:hAnsi="Times New Roman" w:cs="Times New Roman"/>
          <w:spacing w:val="2"/>
          <w:sz w:val="24"/>
          <w:szCs w:val="24"/>
          <w:lang w:eastAsia="ru-RU"/>
        </w:rPr>
        <w:t>глава</w:t>
      </w:r>
      <w:r w:rsidRPr="00F021F6">
        <w:rPr>
          <w:rFonts w:ascii="Times New Roman" w:eastAsia="Times New Roman" w:hAnsi="Times New Roman" w:cs="Times New Roman"/>
          <w:spacing w:val="2"/>
          <w:sz w:val="24"/>
          <w:szCs w:val="24"/>
          <w:lang w:eastAsia="ru-RU"/>
        </w:rPr>
        <w:t xml:space="preserve"> Администрации</w:t>
      </w:r>
      <w:r w:rsidR="000A7842" w:rsidRPr="000A7842">
        <w:rPr>
          <w:rFonts w:ascii="Times New Roman" w:eastAsia="Times New Roman" w:hAnsi="Times New Roman" w:cs="Times New Roman"/>
          <w:spacing w:val="2"/>
          <w:sz w:val="24"/>
          <w:szCs w:val="24"/>
          <w:lang w:eastAsia="ru-RU"/>
        </w:rPr>
        <w:t xml:space="preserve"> </w:t>
      </w:r>
      <w:r w:rsidR="000A7842">
        <w:rPr>
          <w:rFonts w:ascii="Times New Roman" w:eastAsia="Times New Roman" w:hAnsi="Times New Roman" w:cs="Times New Roman"/>
          <w:spacing w:val="2"/>
          <w:sz w:val="24"/>
          <w:szCs w:val="24"/>
          <w:lang w:eastAsia="ru-RU"/>
        </w:rPr>
        <w:t>МО СП «Иволгинское»</w:t>
      </w:r>
      <w:r w:rsidR="000A7842" w:rsidRPr="00F021F6">
        <w:rPr>
          <w:rFonts w:ascii="Times New Roman" w:eastAsia="Times New Roman" w:hAnsi="Times New Roman" w:cs="Times New Roman"/>
          <w:spacing w:val="2"/>
          <w:sz w:val="24"/>
          <w:szCs w:val="24"/>
          <w:lang w:eastAsia="ru-RU"/>
        </w:rPr>
        <w:t xml:space="preserve"> </w:t>
      </w:r>
      <w:r w:rsidRPr="00F021F6">
        <w:rPr>
          <w:rFonts w:ascii="Times New Roman" w:eastAsia="Times New Roman" w:hAnsi="Times New Roman" w:cs="Times New Roman"/>
          <w:spacing w:val="2"/>
          <w:sz w:val="24"/>
          <w:szCs w:val="24"/>
          <w:lang w:eastAsia="ru-RU"/>
        </w:rPr>
        <w:t xml:space="preserve">(в случае его отсутствия - должностное лицо, назначенное </w:t>
      </w:r>
      <w:r w:rsidR="000A7842">
        <w:rPr>
          <w:rFonts w:ascii="Times New Roman" w:eastAsia="Times New Roman" w:hAnsi="Times New Roman" w:cs="Times New Roman"/>
          <w:spacing w:val="2"/>
          <w:sz w:val="24"/>
          <w:szCs w:val="24"/>
          <w:lang w:eastAsia="ru-RU"/>
        </w:rPr>
        <w:t>распоряжением</w:t>
      </w:r>
      <w:r w:rsidRPr="00F021F6">
        <w:rPr>
          <w:rFonts w:ascii="Times New Roman" w:eastAsia="Times New Roman" w:hAnsi="Times New Roman" w:cs="Times New Roman"/>
          <w:spacing w:val="2"/>
          <w:sz w:val="24"/>
          <w:szCs w:val="24"/>
          <w:lang w:eastAsia="ru-RU"/>
        </w:rPr>
        <w:t xml:space="preserve"> Администрации </w:t>
      </w:r>
      <w:r w:rsidR="000A7842">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5.15. </w:t>
      </w:r>
      <w:proofErr w:type="gramStart"/>
      <w:r w:rsidRPr="00F021F6">
        <w:rPr>
          <w:rFonts w:ascii="Times New Roman" w:eastAsia="Times New Roman" w:hAnsi="Times New Roman" w:cs="Times New Roman"/>
          <w:spacing w:val="2"/>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F021F6">
          <w:rPr>
            <w:rFonts w:ascii="Times New Roman" w:eastAsia="Times New Roman" w:hAnsi="Times New Roman" w:cs="Times New Roman"/>
            <w:spacing w:val="2"/>
            <w:sz w:val="24"/>
            <w:szCs w:val="24"/>
            <w:u w:val="single"/>
            <w:lang w:eastAsia="ru-RU"/>
          </w:rPr>
          <w:t>Кодексом Российской Федерации об административных правонарушениях</w:t>
        </w:r>
      </w:hyperlink>
      <w:r w:rsidRPr="00F021F6">
        <w:rPr>
          <w:rFonts w:ascii="Times New Roman" w:eastAsia="Times New Roman" w:hAnsi="Times New Roman" w:cs="Times New Roman"/>
          <w:spacing w:val="2"/>
          <w:sz w:val="24"/>
          <w:szCs w:val="24"/>
          <w:lang w:eastAsia="ru-RU"/>
        </w:rPr>
        <w:t> или </w:t>
      </w:r>
      <w:hyperlink r:id="rId22" w:history="1">
        <w:r w:rsidRPr="00F021F6">
          <w:rPr>
            <w:rFonts w:ascii="Times New Roman" w:eastAsia="Times New Roman" w:hAnsi="Times New Roman" w:cs="Times New Roman"/>
            <w:spacing w:val="2"/>
            <w:sz w:val="24"/>
            <w:szCs w:val="24"/>
            <w:u w:val="single"/>
            <w:lang w:eastAsia="ru-RU"/>
          </w:rPr>
          <w:t>Законом Республики Бурятия от 05.05.2011 N 2003-IV "Об административных правонарушениях"</w:t>
        </w:r>
      </w:hyperlink>
      <w:r w:rsidRPr="00F021F6">
        <w:rPr>
          <w:rFonts w:ascii="Times New Roman" w:eastAsia="Times New Roman" w:hAnsi="Times New Roman" w:cs="Times New Roman"/>
          <w:spacing w:val="2"/>
          <w:sz w:val="24"/>
          <w:szCs w:val="24"/>
          <w:lang w:eastAsia="ru-RU"/>
        </w:rPr>
        <w:t xml:space="preserve">, или признаков состава преступления </w:t>
      </w:r>
      <w:r w:rsidR="000A7842">
        <w:rPr>
          <w:rFonts w:ascii="Times New Roman" w:eastAsia="Times New Roman" w:hAnsi="Times New Roman" w:cs="Times New Roman"/>
          <w:spacing w:val="2"/>
          <w:sz w:val="24"/>
          <w:szCs w:val="24"/>
          <w:lang w:eastAsia="ru-RU"/>
        </w:rPr>
        <w:t xml:space="preserve">глава </w:t>
      </w:r>
      <w:r w:rsidRPr="00F021F6">
        <w:rPr>
          <w:rFonts w:ascii="Times New Roman" w:eastAsia="Times New Roman" w:hAnsi="Times New Roman" w:cs="Times New Roman"/>
          <w:spacing w:val="2"/>
          <w:sz w:val="24"/>
          <w:szCs w:val="24"/>
          <w:lang w:eastAsia="ru-RU"/>
        </w:rPr>
        <w:t xml:space="preserve">Администрации </w:t>
      </w:r>
      <w:r w:rsidR="000A7842">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(в случае его отсутствия - должностное лицо, назначенное </w:t>
      </w:r>
      <w:r w:rsidR="000A7842">
        <w:rPr>
          <w:rFonts w:ascii="Times New Roman" w:eastAsia="Times New Roman" w:hAnsi="Times New Roman" w:cs="Times New Roman"/>
          <w:spacing w:val="2"/>
          <w:sz w:val="24"/>
          <w:szCs w:val="24"/>
          <w:lang w:eastAsia="ru-RU"/>
        </w:rPr>
        <w:t>распоряжением</w:t>
      </w:r>
      <w:r w:rsidRPr="00F021F6">
        <w:rPr>
          <w:rFonts w:ascii="Times New Roman" w:eastAsia="Times New Roman" w:hAnsi="Times New Roman" w:cs="Times New Roman"/>
          <w:spacing w:val="2"/>
          <w:sz w:val="24"/>
          <w:szCs w:val="24"/>
          <w:lang w:eastAsia="ru-RU"/>
        </w:rPr>
        <w:t xml:space="preserve"> Администрации </w:t>
      </w:r>
      <w:r w:rsidR="000A7842">
        <w:rPr>
          <w:rFonts w:ascii="Times New Roman" w:eastAsia="Times New Roman" w:hAnsi="Times New Roman" w:cs="Times New Roman"/>
          <w:spacing w:val="2"/>
          <w:sz w:val="24"/>
          <w:szCs w:val="24"/>
          <w:lang w:eastAsia="ru-RU"/>
        </w:rPr>
        <w:t xml:space="preserve">МО СП «Иволгинское»), </w:t>
      </w:r>
      <w:r w:rsidRPr="00F021F6">
        <w:rPr>
          <w:rFonts w:ascii="Times New Roman" w:eastAsia="Times New Roman" w:hAnsi="Times New Roman" w:cs="Times New Roman"/>
          <w:spacing w:val="2"/>
          <w:sz w:val="24"/>
          <w:szCs w:val="24"/>
          <w:lang w:eastAsia="ru-RU"/>
        </w:rPr>
        <w:t>в соответствии с частью 1 статьи 11.2</w:t>
      </w:r>
      <w:proofErr w:type="gramEnd"/>
      <w:r w:rsidRPr="00F021F6">
        <w:rPr>
          <w:rFonts w:ascii="Times New Roman" w:eastAsia="Times New Roman" w:hAnsi="Times New Roman" w:cs="Times New Roman"/>
          <w:spacing w:val="2"/>
          <w:sz w:val="24"/>
          <w:szCs w:val="24"/>
          <w:lang w:eastAsia="ru-RU"/>
        </w:rPr>
        <w:t xml:space="preserve"> Федерального закона N 210-ФЗ незамедлительно направляют имеющиеся материалы в органы прокуратуры.</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5.16. Администрация района оставляет жалобу без ответа в следующих случаях:</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 наличие в жалобе нецензурных либо оскорбительных выражений, угроз жизни, здоровью и имуществу должностного лица, а также членов его семьи;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Администрация района, предоставляющая муниципальную услугу, сообщает заявителю об оставлении жалобы без ответа в течение 3 рабочих дней со дня регистрации жалобы.</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5.17. Администрация</w:t>
      </w:r>
      <w:r w:rsidR="000A7842" w:rsidRPr="000A7842">
        <w:rPr>
          <w:rFonts w:ascii="Times New Roman" w:eastAsia="Times New Roman" w:hAnsi="Times New Roman" w:cs="Times New Roman"/>
          <w:spacing w:val="2"/>
          <w:sz w:val="24"/>
          <w:szCs w:val="24"/>
          <w:lang w:eastAsia="ru-RU"/>
        </w:rPr>
        <w:t xml:space="preserve"> </w:t>
      </w:r>
      <w:r w:rsidR="000A7842">
        <w:rPr>
          <w:rFonts w:ascii="Times New Roman" w:eastAsia="Times New Roman" w:hAnsi="Times New Roman" w:cs="Times New Roman"/>
          <w:spacing w:val="2"/>
          <w:sz w:val="24"/>
          <w:szCs w:val="24"/>
          <w:lang w:eastAsia="ru-RU"/>
        </w:rPr>
        <w:t xml:space="preserve">МО СП «Иволгинское» </w:t>
      </w:r>
      <w:r w:rsidRPr="00F021F6">
        <w:rPr>
          <w:rFonts w:ascii="Times New Roman" w:eastAsia="Times New Roman" w:hAnsi="Times New Roman" w:cs="Times New Roman"/>
          <w:spacing w:val="2"/>
          <w:sz w:val="24"/>
          <w:szCs w:val="24"/>
          <w:lang w:eastAsia="ru-RU"/>
        </w:rPr>
        <w:t>отказывает в рассмотрении жалобы в следующих случаях:</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 наличие вступившего в законную силу решения суда, арбитражного суда по жалобе о том же предмете и по тем же основаниям;</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б) наличие решения по жалобе, принятого ранее в отношении того же заявителя и по тому же предмету жалобы;</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 подача жалобы лицом, полномочия которого не подтверждены в порядке, установленном законодательством Российской Федерации.</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F021F6" w:rsidRPr="00F021F6" w:rsidRDefault="000A7842"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5.18</w:t>
      </w:r>
      <w:r w:rsidR="00F021F6" w:rsidRPr="00F021F6">
        <w:rPr>
          <w:rFonts w:ascii="Times New Roman" w:eastAsia="Times New Roman" w:hAnsi="Times New Roman" w:cs="Times New Roman"/>
          <w:spacing w:val="2"/>
          <w:sz w:val="24"/>
          <w:szCs w:val="24"/>
          <w:lang w:eastAsia="ru-RU"/>
        </w:rPr>
        <w:t>. Заявитель имеет право на получение информации и документов, необходимых для обоснования и рассмотрения жалобы, в том числе: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а) запрашивать дополнительные документы и материалы, в том числе в электронном виде;</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в) получать письменный ответ по существу поставленных в жалобе вопросов;</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г) обращаться с заявлением о прекращении рассмотрения жалобы.</w:t>
      </w:r>
    </w:p>
    <w:p w:rsidR="00F021F6" w:rsidRPr="00F021F6" w:rsidRDefault="00F021F6" w:rsidP="00F021F6">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F021F6">
        <w:rPr>
          <w:rFonts w:ascii="Times New Roman" w:eastAsia="Times New Roman" w:hAnsi="Times New Roman" w:cs="Times New Roman"/>
          <w:spacing w:val="2"/>
          <w:sz w:val="24"/>
          <w:szCs w:val="24"/>
          <w:lang w:eastAsia="ru-RU"/>
        </w:rPr>
        <w:br/>
        <w:t xml:space="preserve">5.20. Администрация </w:t>
      </w:r>
      <w:r w:rsidR="000A7842">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обеспечивает информирование заявителей о порядке обжалования решений и действий (бездействия) Администрации </w:t>
      </w:r>
      <w:r w:rsidR="000A7842">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должностных лиц Администрации </w:t>
      </w:r>
      <w:r w:rsidR="000A7842">
        <w:rPr>
          <w:rFonts w:ascii="Times New Roman" w:eastAsia="Times New Roman" w:hAnsi="Times New Roman" w:cs="Times New Roman"/>
          <w:spacing w:val="2"/>
          <w:sz w:val="24"/>
          <w:szCs w:val="24"/>
          <w:lang w:eastAsia="ru-RU"/>
        </w:rPr>
        <w:t>МО СП «Иволгинское»</w:t>
      </w:r>
      <w:r w:rsidRPr="00F021F6">
        <w:rPr>
          <w:rFonts w:ascii="Times New Roman" w:eastAsia="Times New Roman" w:hAnsi="Times New Roman" w:cs="Times New Roman"/>
          <w:spacing w:val="2"/>
          <w:sz w:val="24"/>
          <w:szCs w:val="24"/>
          <w:lang w:eastAsia="ru-RU"/>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772A05" w:rsidRDefault="00772A05" w:rsidP="00F021F6">
      <w:pPr>
        <w:spacing w:line="240" w:lineRule="auto"/>
        <w:jc w:val="both"/>
        <w:rPr>
          <w:rFonts w:ascii="Times New Roman" w:eastAsia="Times New Roman" w:hAnsi="Times New Roman" w:cs="Times New Roman"/>
          <w:spacing w:val="2"/>
          <w:sz w:val="24"/>
          <w:szCs w:val="24"/>
          <w:lang w:eastAsia="ru-RU"/>
        </w:rPr>
      </w:pPr>
    </w:p>
    <w:p w:rsidR="000A7842" w:rsidRDefault="000A7842" w:rsidP="000A7842">
      <w:pPr>
        <w:pStyle w:val="3"/>
        <w:shd w:val="clear" w:color="auto" w:fill="FFFFFF"/>
        <w:spacing w:before="375" w:after="225"/>
        <w:jc w:val="center"/>
        <w:textAlignment w:val="baseline"/>
        <w:rPr>
          <w:bCs w:val="0"/>
          <w:spacing w:val="2"/>
          <w:sz w:val="24"/>
          <w:szCs w:val="24"/>
        </w:rPr>
      </w:pPr>
    </w:p>
    <w:p w:rsidR="000A7842" w:rsidRDefault="000A7842" w:rsidP="000A7842">
      <w:pPr>
        <w:pStyle w:val="3"/>
        <w:shd w:val="clear" w:color="auto" w:fill="FFFFFF"/>
        <w:spacing w:before="375" w:after="225"/>
        <w:jc w:val="center"/>
        <w:textAlignment w:val="baseline"/>
        <w:rPr>
          <w:bCs w:val="0"/>
          <w:spacing w:val="2"/>
          <w:sz w:val="24"/>
          <w:szCs w:val="24"/>
        </w:rPr>
      </w:pPr>
    </w:p>
    <w:p w:rsidR="000A7842" w:rsidRDefault="000A7842" w:rsidP="000A7842">
      <w:pPr>
        <w:pStyle w:val="3"/>
        <w:shd w:val="clear" w:color="auto" w:fill="FFFFFF"/>
        <w:spacing w:before="375" w:after="225"/>
        <w:jc w:val="center"/>
        <w:textAlignment w:val="baseline"/>
        <w:rPr>
          <w:bCs w:val="0"/>
          <w:spacing w:val="2"/>
          <w:sz w:val="24"/>
          <w:szCs w:val="24"/>
        </w:rPr>
      </w:pPr>
    </w:p>
    <w:p w:rsidR="000A7842" w:rsidRDefault="000A7842" w:rsidP="000A7842">
      <w:pPr>
        <w:pStyle w:val="3"/>
        <w:shd w:val="clear" w:color="auto" w:fill="FFFFFF"/>
        <w:spacing w:before="375" w:after="225"/>
        <w:jc w:val="center"/>
        <w:textAlignment w:val="baseline"/>
        <w:rPr>
          <w:bCs w:val="0"/>
          <w:spacing w:val="2"/>
          <w:sz w:val="24"/>
          <w:szCs w:val="24"/>
        </w:rPr>
      </w:pPr>
    </w:p>
    <w:p w:rsidR="000A7842" w:rsidRDefault="000A7842" w:rsidP="000A7842">
      <w:pPr>
        <w:pStyle w:val="3"/>
        <w:shd w:val="clear" w:color="auto" w:fill="FFFFFF"/>
        <w:spacing w:before="375" w:after="225"/>
        <w:jc w:val="center"/>
        <w:textAlignment w:val="baseline"/>
        <w:rPr>
          <w:bCs w:val="0"/>
          <w:spacing w:val="2"/>
          <w:sz w:val="24"/>
          <w:szCs w:val="24"/>
        </w:rPr>
      </w:pPr>
    </w:p>
    <w:p w:rsidR="000A7842" w:rsidRDefault="000A7842" w:rsidP="000A7842">
      <w:pPr>
        <w:pStyle w:val="3"/>
        <w:shd w:val="clear" w:color="auto" w:fill="FFFFFF"/>
        <w:spacing w:before="375" w:after="225"/>
        <w:jc w:val="center"/>
        <w:textAlignment w:val="baseline"/>
        <w:rPr>
          <w:bCs w:val="0"/>
          <w:spacing w:val="2"/>
          <w:sz w:val="24"/>
          <w:szCs w:val="24"/>
        </w:rPr>
      </w:pPr>
    </w:p>
    <w:p w:rsidR="000A7842" w:rsidRDefault="000A7842" w:rsidP="000A7842">
      <w:pPr>
        <w:pStyle w:val="3"/>
        <w:shd w:val="clear" w:color="auto" w:fill="FFFFFF"/>
        <w:spacing w:before="375" w:after="225"/>
        <w:jc w:val="center"/>
        <w:textAlignment w:val="baseline"/>
        <w:rPr>
          <w:bCs w:val="0"/>
          <w:spacing w:val="2"/>
          <w:sz w:val="24"/>
          <w:szCs w:val="24"/>
        </w:rPr>
      </w:pPr>
    </w:p>
    <w:p w:rsidR="000A7842" w:rsidRDefault="000A7842" w:rsidP="000A7842">
      <w:pPr>
        <w:autoSpaceDE w:val="0"/>
        <w:autoSpaceDN w:val="0"/>
        <w:adjustRightInd w:val="0"/>
        <w:spacing w:after="0"/>
        <w:ind w:left="5245"/>
        <w:jc w:val="right"/>
        <w:outlineLvl w:val="0"/>
        <w:rPr>
          <w:sz w:val="28"/>
          <w:szCs w:val="28"/>
        </w:rPr>
      </w:pPr>
    </w:p>
    <w:p w:rsidR="000A7842" w:rsidRDefault="000A7842" w:rsidP="000A7842">
      <w:pPr>
        <w:pStyle w:val="ConsPlusNonformat"/>
        <w:ind w:left="5245"/>
        <w:jc w:val="both"/>
        <w:rPr>
          <w:rFonts w:ascii="Times New Roman" w:hAnsi="Times New Roman" w:cs="Times New Roman"/>
          <w:b/>
          <w:sz w:val="24"/>
          <w:szCs w:val="24"/>
        </w:rPr>
      </w:pPr>
      <w:r>
        <w:rPr>
          <w:rFonts w:ascii="Times New Roman" w:hAnsi="Times New Roman" w:cs="Times New Roman"/>
          <w:b/>
          <w:sz w:val="24"/>
          <w:szCs w:val="24"/>
        </w:rPr>
        <w:t>Главе администрации муниципального образования сельское поселение «Иволгинское»</w:t>
      </w:r>
    </w:p>
    <w:p w:rsidR="000A7842" w:rsidRDefault="000A7842" w:rsidP="000A7842">
      <w:pPr>
        <w:pStyle w:val="ConsPlusNonformat"/>
        <w:ind w:left="5245"/>
        <w:jc w:val="right"/>
        <w:rPr>
          <w:rFonts w:ascii="Times New Roman" w:hAnsi="Times New Roman" w:cs="Times New Roman"/>
          <w:b/>
          <w:i/>
          <w:sz w:val="24"/>
          <w:szCs w:val="24"/>
        </w:rPr>
      </w:pPr>
      <w:r>
        <w:rPr>
          <w:rFonts w:ascii="Times New Roman" w:hAnsi="Times New Roman" w:cs="Times New Roman"/>
          <w:b/>
          <w:i/>
          <w:sz w:val="24"/>
          <w:szCs w:val="24"/>
        </w:rPr>
        <w:t>__________________________________</w:t>
      </w:r>
    </w:p>
    <w:p w:rsidR="000A7842" w:rsidRDefault="000A7842" w:rsidP="000A7842">
      <w:pPr>
        <w:pStyle w:val="ConsPlusNonformat"/>
        <w:ind w:left="5245"/>
        <w:jc w:val="center"/>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(Ф.И.О Главы МО СП «Иволгинское»)</w:t>
      </w:r>
    </w:p>
    <w:p w:rsidR="000A7842" w:rsidRDefault="000A7842" w:rsidP="000A7842">
      <w:pPr>
        <w:pStyle w:val="ConsPlusNonformat"/>
        <w:ind w:left="5245"/>
        <w:jc w:val="right"/>
        <w:rPr>
          <w:rFonts w:ascii="Times New Roman" w:hAnsi="Times New Roman" w:cs="Times New Roman"/>
          <w:b/>
          <w:i/>
          <w:sz w:val="24"/>
          <w:szCs w:val="24"/>
          <w:vertAlign w:val="superscript"/>
        </w:rPr>
      </w:pPr>
      <w:r>
        <w:rPr>
          <w:rFonts w:ascii="Times New Roman" w:hAnsi="Times New Roman" w:cs="Times New Roman"/>
          <w:sz w:val="24"/>
          <w:szCs w:val="24"/>
        </w:rPr>
        <w:t>от</w:t>
      </w:r>
      <w:r w:rsidR="00336CA5">
        <w:rPr>
          <w:rFonts w:ascii="Times New Roman" w:hAnsi="Times New Roman" w:cs="Times New Roman"/>
          <w:sz w:val="24"/>
          <w:szCs w:val="24"/>
        </w:rPr>
        <w:t>______</w:t>
      </w:r>
      <w:r>
        <w:rPr>
          <w:rFonts w:ascii="Times New Roman" w:hAnsi="Times New Roman" w:cs="Times New Roman"/>
          <w:sz w:val="24"/>
          <w:szCs w:val="24"/>
        </w:rPr>
        <w:t>_______________________________</w:t>
      </w:r>
    </w:p>
    <w:p w:rsidR="000A7842" w:rsidRDefault="000A7842" w:rsidP="000A7842">
      <w:pPr>
        <w:pStyle w:val="ConsPlusNonformat"/>
        <w:ind w:left="524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p w:rsidR="000A7842" w:rsidRDefault="000A7842" w:rsidP="000A7842">
      <w:pPr>
        <w:pStyle w:val="ConsPlusNonformat"/>
        <w:ind w:left="5245"/>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 ____________________________________________________________________</w:t>
      </w:r>
    </w:p>
    <w:p w:rsidR="000A7842" w:rsidRDefault="000A7842" w:rsidP="000A7842">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телефон ______________</w:t>
      </w:r>
      <w:r w:rsidR="00336CA5">
        <w:rPr>
          <w:rFonts w:ascii="Times New Roman" w:hAnsi="Times New Roman" w:cs="Times New Roman"/>
          <w:sz w:val="24"/>
          <w:szCs w:val="24"/>
        </w:rPr>
        <w:t>_____</w:t>
      </w:r>
      <w:r>
        <w:rPr>
          <w:rFonts w:ascii="Times New Roman" w:hAnsi="Times New Roman" w:cs="Times New Roman"/>
          <w:sz w:val="24"/>
          <w:szCs w:val="24"/>
        </w:rPr>
        <w:t>____________</w:t>
      </w:r>
    </w:p>
    <w:p w:rsidR="000A7842" w:rsidRDefault="000A7842" w:rsidP="000A7842">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паспорт __________</w:t>
      </w:r>
      <w:r w:rsidR="00336CA5">
        <w:rPr>
          <w:rFonts w:ascii="Times New Roman" w:hAnsi="Times New Roman" w:cs="Times New Roman"/>
          <w:sz w:val="24"/>
          <w:szCs w:val="24"/>
        </w:rPr>
        <w:t>_____</w:t>
      </w:r>
      <w:r>
        <w:rPr>
          <w:rFonts w:ascii="Times New Roman" w:hAnsi="Times New Roman" w:cs="Times New Roman"/>
          <w:sz w:val="24"/>
          <w:szCs w:val="24"/>
        </w:rPr>
        <w:t>________________</w:t>
      </w:r>
    </w:p>
    <w:p w:rsidR="000A7842" w:rsidRDefault="000A7842" w:rsidP="000A7842">
      <w:pPr>
        <w:pStyle w:val="ConsPlusNonformat"/>
        <w:ind w:left="5245"/>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(серия, номер, кем и когда выдан)</w:t>
      </w:r>
    </w:p>
    <w:p w:rsidR="000A7842" w:rsidRDefault="000A7842" w:rsidP="000A7842">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336CA5">
        <w:rPr>
          <w:rFonts w:ascii="Times New Roman" w:hAnsi="Times New Roman" w:cs="Times New Roman"/>
          <w:sz w:val="24"/>
          <w:szCs w:val="24"/>
        </w:rPr>
        <w:t>________</w:t>
      </w:r>
      <w:r>
        <w:rPr>
          <w:rFonts w:ascii="Times New Roman" w:hAnsi="Times New Roman" w:cs="Times New Roman"/>
          <w:sz w:val="24"/>
          <w:szCs w:val="24"/>
        </w:rPr>
        <w:t>________________</w:t>
      </w:r>
    </w:p>
    <w:p w:rsidR="000A7842" w:rsidRDefault="000A7842" w:rsidP="000A7842">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Страховой номер __________________</w:t>
      </w:r>
    </w:p>
    <w:p w:rsidR="00336CA5" w:rsidRDefault="000A7842" w:rsidP="000A7842">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ИНН ________________</w:t>
      </w:r>
      <w:r w:rsidR="00336CA5">
        <w:rPr>
          <w:rFonts w:ascii="Times New Roman" w:hAnsi="Times New Roman" w:cs="Times New Roman"/>
          <w:sz w:val="24"/>
          <w:szCs w:val="24"/>
        </w:rPr>
        <w:t>__</w:t>
      </w:r>
      <w:r>
        <w:rPr>
          <w:rFonts w:ascii="Times New Roman" w:hAnsi="Times New Roman" w:cs="Times New Roman"/>
          <w:sz w:val="24"/>
          <w:szCs w:val="24"/>
        </w:rPr>
        <w:t>____________</w:t>
      </w:r>
      <w:r w:rsidR="00336CA5">
        <w:rPr>
          <w:rFonts w:ascii="Times New Roman" w:hAnsi="Times New Roman" w:cs="Times New Roman"/>
          <w:sz w:val="24"/>
          <w:szCs w:val="24"/>
        </w:rPr>
        <w:t>__</w:t>
      </w:r>
      <w:r>
        <w:rPr>
          <w:rFonts w:ascii="Times New Roman" w:hAnsi="Times New Roman" w:cs="Times New Roman"/>
          <w:sz w:val="24"/>
          <w:szCs w:val="24"/>
        </w:rPr>
        <w:t>_</w:t>
      </w:r>
    </w:p>
    <w:p w:rsidR="000A7842" w:rsidRDefault="00336CA5" w:rsidP="000A7842">
      <w:pPr>
        <w:pStyle w:val="ConsPlusNonformat"/>
        <w:ind w:left="5245"/>
        <w:jc w:val="right"/>
        <w:rPr>
          <w:sz w:val="24"/>
          <w:szCs w:val="24"/>
        </w:rPr>
      </w:pPr>
      <w:r>
        <w:rPr>
          <w:rFonts w:ascii="Times New Roman" w:hAnsi="Times New Roman" w:cs="Times New Roman"/>
          <w:color w:val="2D2D2D"/>
          <w:spacing w:val="2"/>
          <w:sz w:val="24"/>
          <w:szCs w:val="24"/>
        </w:rPr>
        <w:t xml:space="preserve"> </w:t>
      </w:r>
      <w:proofErr w:type="spellStart"/>
      <w:r>
        <w:rPr>
          <w:rFonts w:ascii="Times New Roman" w:hAnsi="Times New Roman" w:cs="Times New Roman"/>
          <w:color w:val="2D2D2D"/>
          <w:spacing w:val="2"/>
          <w:sz w:val="24"/>
          <w:szCs w:val="24"/>
        </w:rPr>
        <w:t>E-mail</w:t>
      </w:r>
      <w:proofErr w:type="spellEnd"/>
      <w:r>
        <w:rPr>
          <w:rFonts w:ascii="Times New Roman" w:hAnsi="Times New Roman" w:cs="Times New Roman"/>
          <w:color w:val="2D2D2D"/>
          <w:spacing w:val="2"/>
          <w:sz w:val="24"/>
          <w:szCs w:val="24"/>
        </w:rPr>
        <w:t>_____________</w:t>
      </w:r>
      <w:r w:rsidR="000A7842">
        <w:rPr>
          <w:rFonts w:ascii="Times New Roman" w:hAnsi="Times New Roman" w:cs="Times New Roman"/>
          <w:color w:val="2D2D2D"/>
          <w:spacing w:val="2"/>
          <w:sz w:val="24"/>
          <w:szCs w:val="24"/>
        </w:rPr>
        <w:t>___________________</w:t>
      </w:r>
    </w:p>
    <w:p w:rsidR="00E710B9" w:rsidRDefault="00E710B9" w:rsidP="000A7842">
      <w:pPr>
        <w:pStyle w:val="unformattext"/>
        <w:shd w:val="clear" w:color="auto" w:fill="FFFFFF"/>
        <w:spacing w:before="0" w:beforeAutospacing="0" w:after="0" w:afterAutospacing="0" w:line="315" w:lineRule="atLeast"/>
        <w:textAlignment w:val="baseline"/>
        <w:rPr>
          <w:color w:val="2D2D2D"/>
          <w:spacing w:val="2"/>
        </w:rPr>
      </w:pPr>
    </w:p>
    <w:p w:rsidR="00E710B9" w:rsidRDefault="00E710B9" w:rsidP="000A7842">
      <w:pPr>
        <w:pStyle w:val="unformattext"/>
        <w:shd w:val="clear" w:color="auto" w:fill="FFFFFF"/>
        <w:spacing w:before="0" w:beforeAutospacing="0" w:after="0" w:afterAutospacing="0" w:line="315" w:lineRule="atLeast"/>
        <w:textAlignment w:val="baseline"/>
        <w:rPr>
          <w:color w:val="2D2D2D"/>
          <w:spacing w:val="2"/>
        </w:rPr>
      </w:pPr>
    </w:p>
    <w:p w:rsidR="000A7842" w:rsidRDefault="00336CA5" w:rsidP="000A7842">
      <w:pPr>
        <w:pStyle w:val="unformattext"/>
        <w:shd w:val="clear" w:color="auto" w:fill="FFFFFF"/>
        <w:spacing w:before="0" w:beforeAutospacing="0" w:after="0" w:afterAutospacing="0" w:line="315" w:lineRule="atLeast"/>
        <w:textAlignment w:val="baseline"/>
        <w:rPr>
          <w:b/>
          <w:color w:val="2D2D2D"/>
          <w:spacing w:val="2"/>
        </w:rPr>
      </w:pPr>
      <w:r>
        <w:rPr>
          <w:color w:val="2D2D2D"/>
          <w:spacing w:val="2"/>
        </w:rPr>
        <w:br/>
        <w:t> </w:t>
      </w:r>
      <w:r w:rsidR="000A7842">
        <w:rPr>
          <w:color w:val="2D2D2D"/>
          <w:spacing w:val="2"/>
        </w:rPr>
        <w:t>                              </w:t>
      </w:r>
      <w:r w:rsidR="000A7842">
        <w:rPr>
          <w:color w:val="2D2D2D"/>
          <w:spacing w:val="2"/>
        </w:rPr>
        <w:tab/>
      </w:r>
      <w:r w:rsidR="000A7842">
        <w:rPr>
          <w:color w:val="2D2D2D"/>
          <w:spacing w:val="2"/>
        </w:rPr>
        <w:tab/>
      </w:r>
      <w:r w:rsidR="000A7842">
        <w:rPr>
          <w:color w:val="2D2D2D"/>
          <w:spacing w:val="2"/>
        </w:rPr>
        <w:tab/>
      </w:r>
      <w:r w:rsidR="000A7842">
        <w:rPr>
          <w:color w:val="2D2D2D"/>
          <w:spacing w:val="2"/>
        </w:rPr>
        <w:tab/>
      </w:r>
      <w:r w:rsidR="000A7842">
        <w:rPr>
          <w:b/>
          <w:color w:val="2D2D2D"/>
          <w:spacing w:val="2"/>
        </w:rPr>
        <w:t> ЗАЯВЛЕНИЕ</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br/>
        <w:t>    Я, _______________________________________________________________________</w:t>
      </w:r>
      <w:r w:rsidR="00E710B9">
        <w:rPr>
          <w:color w:val="2D2D2D"/>
          <w:spacing w:val="2"/>
        </w:rPr>
        <w:t>_____</w:t>
      </w:r>
      <w:r>
        <w:rPr>
          <w:color w:val="2D2D2D"/>
          <w:spacing w:val="2"/>
        </w:rPr>
        <w:t>,</w:t>
      </w:r>
    </w:p>
    <w:p w:rsidR="000A7842" w:rsidRDefault="000A7842" w:rsidP="000A7842">
      <w:pPr>
        <w:pStyle w:val="unformattext"/>
        <w:shd w:val="clear" w:color="auto" w:fill="FFFFFF"/>
        <w:spacing w:before="0" w:beforeAutospacing="0" w:after="0" w:afterAutospacing="0" w:line="315" w:lineRule="atLeast"/>
        <w:jc w:val="center"/>
        <w:textAlignment w:val="baseline"/>
        <w:rPr>
          <w:color w:val="2D2D2D"/>
          <w:spacing w:val="2"/>
          <w:vertAlign w:val="superscript"/>
        </w:rPr>
      </w:pPr>
      <w:r>
        <w:rPr>
          <w:color w:val="2D2D2D"/>
          <w:spacing w:val="2"/>
          <w:vertAlign w:val="superscript"/>
        </w:rPr>
        <w:t>(фамилия, имя, отчество)</w:t>
      </w:r>
    </w:p>
    <w:p w:rsidR="000A7842" w:rsidRDefault="000A7842" w:rsidP="000A7842">
      <w:pPr>
        <w:pStyle w:val="un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прошу  признать  мою семью малоимущей в целях постановки на учет в качестве </w:t>
      </w:r>
      <w:proofErr w:type="gramStart"/>
      <w:r>
        <w:rPr>
          <w:color w:val="2D2D2D"/>
          <w:spacing w:val="2"/>
        </w:rPr>
        <w:t>нуждающегося</w:t>
      </w:r>
      <w:proofErr w:type="gramEnd"/>
      <w:r>
        <w:rPr>
          <w:color w:val="2D2D2D"/>
          <w:spacing w:val="2"/>
        </w:rPr>
        <w:t xml:space="preserve"> в жилом помещении.</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    Для признания моей семьи малоимущей сообщаю следующую информацию:</w:t>
      </w:r>
    </w:p>
    <w:p w:rsidR="00E710B9"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   </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 Состав семьи (включая заявителя) ___ челове</w:t>
      </w:r>
      <w:proofErr w:type="gramStart"/>
      <w:r>
        <w:rPr>
          <w:color w:val="2D2D2D"/>
          <w:spacing w:val="2"/>
        </w:rPr>
        <w:t>к(</w:t>
      </w:r>
      <w:proofErr w:type="gramEnd"/>
      <w:r>
        <w:rPr>
          <w:color w:val="2D2D2D"/>
          <w:spacing w:val="2"/>
        </w:rPr>
        <w:t>а):</w:t>
      </w:r>
    </w:p>
    <w:tbl>
      <w:tblPr>
        <w:tblW w:w="0" w:type="auto"/>
        <w:tblCellMar>
          <w:left w:w="0" w:type="dxa"/>
          <w:right w:w="0" w:type="dxa"/>
        </w:tblCellMar>
        <w:tblLook w:val="04A0"/>
      </w:tblPr>
      <w:tblGrid>
        <w:gridCol w:w="1294"/>
        <w:gridCol w:w="1300"/>
        <w:gridCol w:w="2816"/>
        <w:gridCol w:w="1143"/>
        <w:gridCol w:w="1128"/>
        <w:gridCol w:w="2241"/>
      </w:tblGrid>
      <w:tr w:rsidR="000A7842" w:rsidTr="000A7842">
        <w:trPr>
          <w:trHeight w:val="15"/>
        </w:trPr>
        <w:tc>
          <w:tcPr>
            <w:tcW w:w="1294" w:type="dxa"/>
            <w:hideMark/>
          </w:tcPr>
          <w:p w:rsidR="000A7842" w:rsidRDefault="000A7842">
            <w:pPr>
              <w:rPr>
                <w:rFonts w:eastAsiaTheme="minorEastAsia"/>
              </w:rPr>
            </w:pPr>
          </w:p>
        </w:tc>
        <w:tc>
          <w:tcPr>
            <w:tcW w:w="1109" w:type="dxa"/>
            <w:hideMark/>
          </w:tcPr>
          <w:p w:rsidR="000A7842" w:rsidRDefault="000A7842">
            <w:pPr>
              <w:rPr>
                <w:rFonts w:eastAsiaTheme="minorEastAsia"/>
              </w:rPr>
            </w:pPr>
          </w:p>
        </w:tc>
        <w:tc>
          <w:tcPr>
            <w:tcW w:w="2957" w:type="dxa"/>
            <w:hideMark/>
          </w:tcPr>
          <w:p w:rsidR="000A7842" w:rsidRDefault="000A7842">
            <w:pPr>
              <w:rPr>
                <w:rFonts w:eastAsiaTheme="minorEastAsia"/>
              </w:rPr>
            </w:pPr>
          </w:p>
        </w:tc>
        <w:tc>
          <w:tcPr>
            <w:tcW w:w="1109" w:type="dxa"/>
            <w:hideMark/>
          </w:tcPr>
          <w:p w:rsidR="000A7842" w:rsidRDefault="000A7842">
            <w:pPr>
              <w:rPr>
                <w:rFonts w:eastAsiaTheme="minorEastAsia"/>
              </w:rPr>
            </w:pPr>
          </w:p>
        </w:tc>
        <w:tc>
          <w:tcPr>
            <w:tcW w:w="1109" w:type="dxa"/>
            <w:hideMark/>
          </w:tcPr>
          <w:p w:rsidR="000A7842" w:rsidRDefault="000A7842">
            <w:pPr>
              <w:rPr>
                <w:rFonts w:eastAsiaTheme="minorEastAsia"/>
              </w:rPr>
            </w:pPr>
          </w:p>
        </w:tc>
        <w:tc>
          <w:tcPr>
            <w:tcW w:w="1848" w:type="dxa"/>
            <w:hideMark/>
          </w:tcPr>
          <w:p w:rsidR="000A7842" w:rsidRDefault="000A7842">
            <w:pPr>
              <w:rPr>
                <w:rFonts w:eastAsiaTheme="minorEastAsia"/>
              </w:rPr>
            </w:pP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Фамилия, имя, отчество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Дата рождения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Документ, удостоверяющий личность (наименование, серия и номер, кем и когда выдан)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Степень родства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СНИЛС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ИНН совершеннолетних членов семьи</w:t>
            </w: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bl>
    <w:p w:rsidR="000A7842" w:rsidRDefault="000A7842" w:rsidP="004442EA">
      <w:pPr>
        <w:pStyle w:val="unformattext"/>
        <w:shd w:val="clear" w:color="auto" w:fill="FFFFFF"/>
        <w:spacing w:before="0" w:beforeAutospacing="0" w:after="0" w:afterAutospacing="0"/>
        <w:jc w:val="both"/>
        <w:textAlignment w:val="baseline"/>
        <w:rPr>
          <w:color w:val="2D2D2D"/>
          <w:spacing w:val="2"/>
        </w:rPr>
      </w:pPr>
      <w:r>
        <w:rPr>
          <w:color w:val="2D2D2D"/>
          <w:spacing w:val="2"/>
        </w:rPr>
        <w:br/>
        <w:t xml:space="preserve">    Сведения о доходах, приходящихся на каждого члена </w:t>
      </w:r>
      <w:r w:rsidR="004442EA">
        <w:rPr>
          <w:color w:val="2D2D2D"/>
          <w:spacing w:val="2"/>
        </w:rPr>
        <w:t xml:space="preserve">семьи (указываются все виды  и </w:t>
      </w:r>
      <w:r>
        <w:rPr>
          <w:color w:val="2D2D2D"/>
          <w:spacing w:val="2"/>
        </w:rPr>
        <w:t xml:space="preserve">суммы  доходов,  полученных  каждым  членом  семьи </w:t>
      </w:r>
      <w:proofErr w:type="gramStart"/>
      <w:r>
        <w:rPr>
          <w:color w:val="2D2D2D"/>
          <w:spacing w:val="2"/>
        </w:rPr>
        <w:t>за</w:t>
      </w:r>
      <w:proofErr w:type="gramEnd"/>
      <w:r>
        <w:rPr>
          <w:color w:val="2D2D2D"/>
          <w:spacing w:val="2"/>
        </w:rPr>
        <w:t xml:space="preserve"> последние 12 месяцев)</w:t>
      </w:r>
    </w:p>
    <w:tbl>
      <w:tblPr>
        <w:tblW w:w="9923" w:type="dxa"/>
        <w:tblCellMar>
          <w:left w:w="0" w:type="dxa"/>
          <w:right w:w="0" w:type="dxa"/>
        </w:tblCellMar>
        <w:tblLook w:val="04A0"/>
      </w:tblPr>
      <w:tblGrid>
        <w:gridCol w:w="1848"/>
        <w:gridCol w:w="2263"/>
        <w:gridCol w:w="1276"/>
        <w:gridCol w:w="4536"/>
      </w:tblGrid>
      <w:tr w:rsidR="000A7842" w:rsidTr="000A7842">
        <w:trPr>
          <w:trHeight w:val="15"/>
        </w:trPr>
        <w:tc>
          <w:tcPr>
            <w:tcW w:w="1848" w:type="dxa"/>
            <w:hideMark/>
          </w:tcPr>
          <w:p w:rsidR="000A7842" w:rsidRDefault="000A7842">
            <w:pPr>
              <w:rPr>
                <w:rFonts w:eastAsiaTheme="minorEastAsia"/>
              </w:rPr>
            </w:pPr>
          </w:p>
        </w:tc>
        <w:tc>
          <w:tcPr>
            <w:tcW w:w="2263" w:type="dxa"/>
            <w:hideMark/>
          </w:tcPr>
          <w:p w:rsidR="000A7842" w:rsidRDefault="000A7842">
            <w:pPr>
              <w:rPr>
                <w:rFonts w:eastAsiaTheme="minorEastAsia"/>
              </w:rPr>
            </w:pPr>
          </w:p>
        </w:tc>
        <w:tc>
          <w:tcPr>
            <w:tcW w:w="1276" w:type="dxa"/>
            <w:hideMark/>
          </w:tcPr>
          <w:p w:rsidR="000A7842" w:rsidRDefault="000A7842">
            <w:pPr>
              <w:rPr>
                <w:rFonts w:eastAsiaTheme="minorEastAsia"/>
              </w:rPr>
            </w:pPr>
          </w:p>
        </w:tc>
        <w:tc>
          <w:tcPr>
            <w:tcW w:w="4536" w:type="dxa"/>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Фамилия, имя, отчество</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both"/>
              <w:textAlignment w:val="baseline"/>
              <w:rPr>
                <w:color w:val="2D2D2D"/>
              </w:rPr>
            </w:pPr>
            <w:r>
              <w:rPr>
                <w:color w:val="2D2D2D"/>
              </w:rPr>
              <w:t>Вид дохода (зарплата, пенсия, пособия, компенсации и т.д.)</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Сумма дохода (руб. и коп.)</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proofErr w:type="gramStart"/>
            <w:r>
              <w:rPr>
                <w:color w:val="2D2D2D"/>
              </w:rPr>
              <w:t xml:space="preserve">Периодичность получения дохода (с _____________(месяц, год) </w:t>
            </w:r>
            <w:proofErr w:type="gramEnd"/>
          </w:p>
          <w:p w:rsidR="000A7842" w:rsidRDefault="000A7842">
            <w:pPr>
              <w:pStyle w:val="formattext"/>
              <w:spacing w:before="0" w:beforeAutospacing="0" w:after="0" w:afterAutospacing="0" w:line="315" w:lineRule="atLeast"/>
              <w:textAlignment w:val="baseline"/>
              <w:rPr>
                <w:color w:val="2D2D2D"/>
              </w:rPr>
            </w:pPr>
            <w:r>
              <w:rPr>
                <w:color w:val="2D2D2D"/>
              </w:rPr>
              <w:t>по ______________) (месяц, год)</w:t>
            </w: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1.</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2.</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3.</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4.</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5.</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6.</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7.</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8.</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9.</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10.</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bl>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br/>
        <w:t>    Сведения  об  имуществе,  находящемся  в  собственности  членов семьи и подлежащем налогообложению</w:t>
      </w:r>
    </w:p>
    <w:tbl>
      <w:tblPr>
        <w:tblW w:w="0" w:type="auto"/>
        <w:tblCellMar>
          <w:left w:w="0" w:type="dxa"/>
          <w:right w:w="0" w:type="dxa"/>
        </w:tblCellMar>
        <w:tblLook w:val="04A0"/>
      </w:tblPr>
      <w:tblGrid>
        <w:gridCol w:w="3142"/>
        <w:gridCol w:w="1421"/>
        <w:gridCol w:w="3511"/>
        <w:gridCol w:w="1478"/>
      </w:tblGrid>
      <w:tr w:rsidR="000A7842" w:rsidTr="000A7842">
        <w:trPr>
          <w:trHeight w:val="15"/>
        </w:trPr>
        <w:tc>
          <w:tcPr>
            <w:tcW w:w="3142" w:type="dxa"/>
            <w:hideMark/>
          </w:tcPr>
          <w:p w:rsidR="000A7842" w:rsidRDefault="000A7842">
            <w:pPr>
              <w:rPr>
                <w:rFonts w:eastAsiaTheme="minorEastAsia"/>
              </w:rPr>
            </w:pPr>
          </w:p>
        </w:tc>
        <w:tc>
          <w:tcPr>
            <w:tcW w:w="1421" w:type="dxa"/>
            <w:hideMark/>
          </w:tcPr>
          <w:p w:rsidR="000A7842" w:rsidRDefault="000A7842">
            <w:pPr>
              <w:rPr>
                <w:rFonts w:eastAsiaTheme="minorEastAsia"/>
              </w:rPr>
            </w:pPr>
          </w:p>
        </w:tc>
        <w:tc>
          <w:tcPr>
            <w:tcW w:w="3511" w:type="dxa"/>
            <w:hideMark/>
          </w:tcPr>
          <w:p w:rsidR="000A7842" w:rsidRDefault="000A7842">
            <w:pPr>
              <w:rPr>
                <w:rFonts w:eastAsiaTheme="minorEastAsia"/>
              </w:rPr>
            </w:pPr>
          </w:p>
        </w:tc>
        <w:tc>
          <w:tcPr>
            <w:tcW w:w="1478" w:type="dxa"/>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Фамилия, имя, отчество собственника имущества</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Вид имущества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center"/>
              <w:textAlignment w:val="baseline"/>
              <w:rPr>
                <w:color w:val="2D2D2D"/>
              </w:rPr>
            </w:pPr>
            <w:r>
              <w:rPr>
                <w:color w:val="2D2D2D"/>
              </w:rPr>
              <w:t>Документ, удостоверяющий право собственности (серия, номер, дата выдачи)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jc w:val="both"/>
              <w:textAlignment w:val="baseline"/>
              <w:rPr>
                <w:color w:val="2D2D2D"/>
              </w:rPr>
            </w:pPr>
            <w:r>
              <w:rPr>
                <w:color w:val="2D2D2D"/>
              </w:rPr>
              <w:t>Стоимость имущества (руб. и коп.)</w:t>
            </w: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1.</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2.</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3.</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4.</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5.</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6.</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7.</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8.</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9.</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line="315" w:lineRule="atLeast"/>
              <w:textAlignment w:val="baseline"/>
              <w:rPr>
                <w:color w:val="2D2D2D"/>
              </w:rPr>
            </w:pPr>
            <w:r>
              <w:rPr>
                <w:color w:val="2D2D2D"/>
              </w:rPr>
              <w:t>10.</w:t>
            </w:r>
          </w:p>
        </w:tc>
        <w:tc>
          <w:tcPr>
            <w:tcW w:w="14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bl>
    <w:p w:rsidR="000A7842" w:rsidRDefault="000A7842" w:rsidP="000A7842">
      <w:pPr>
        <w:pStyle w:val="unformattext"/>
        <w:shd w:val="clear" w:color="auto" w:fill="FFFFFF"/>
        <w:spacing w:before="0" w:beforeAutospacing="0" w:after="0" w:afterAutospacing="0" w:line="315" w:lineRule="atLeast"/>
        <w:jc w:val="both"/>
        <w:textAlignment w:val="baseline"/>
        <w:rPr>
          <w:color w:val="2D2D2D"/>
          <w:spacing w:val="2"/>
        </w:rPr>
      </w:pPr>
      <w:r>
        <w:rPr>
          <w:color w:val="2D2D2D"/>
          <w:spacing w:val="2"/>
        </w:rPr>
        <w:br/>
        <w:t>    Других  доходов  и  имущества, не указанных в заявлении, я и члены моей семьи не имеем. </w:t>
      </w:r>
      <w:proofErr w:type="gramStart"/>
      <w:r>
        <w:rPr>
          <w:color w:val="2D2D2D"/>
          <w:spacing w:val="2"/>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roofErr w:type="gramEnd"/>
    </w:p>
    <w:p w:rsidR="000A7842" w:rsidRDefault="000A7842" w:rsidP="004442EA">
      <w:pPr>
        <w:pStyle w:val="unformattext"/>
        <w:shd w:val="clear" w:color="auto" w:fill="FFFFFF"/>
        <w:spacing w:before="0" w:beforeAutospacing="0" w:after="0" w:afterAutospacing="0"/>
        <w:jc w:val="both"/>
        <w:textAlignment w:val="baseline"/>
        <w:rPr>
          <w:color w:val="2D2D2D"/>
          <w:spacing w:val="2"/>
        </w:rPr>
      </w:pPr>
      <w:r>
        <w:rPr>
          <w:color w:val="2D2D2D"/>
          <w:spacing w:val="2"/>
        </w:rPr>
        <w:t>    </w:t>
      </w:r>
      <w:proofErr w:type="gramStart"/>
      <w:r>
        <w:rPr>
          <w:color w:val="2D2D2D"/>
          <w:spacing w:val="2"/>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w:t>
      </w:r>
      <w:proofErr w:type="gramEnd"/>
      <w:r>
        <w:rPr>
          <w:color w:val="2D2D2D"/>
          <w:spacing w:val="2"/>
        </w:rPr>
        <w:t xml:space="preserve">  в  соответствии  с действующим законодательством РФ (далее - согласие).</w:t>
      </w:r>
    </w:p>
    <w:p w:rsidR="000A7842" w:rsidRDefault="000A7842" w:rsidP="004442EA">
      <w:pPr>
        <w:pStyle w:val="unformattext"/>
        <w:shd w:val="clear" w:color="auto" w:fill="FFFFFF"/>
        <w:spacing w:before="0" w:beforeAutospacing="0" w:after="0" w:afterAutospacing="0"/>
        <w:jc w:val="both"/>
        <w:textAlignment w:val="baseline"/>
        <w:rPr>
          <w:color w:val="2D2D2D"/>
          <w:spacing w:val="2"/>
        </w:rPr>
      </w:pPr>
      <w:r>
        <w:rPr>
          <w:color w:val="2D2D2D"/>
          <w:spacing w:val="2"/>
        </w:rPr>
        <w:t>    Настоящее согласие действует бессрочно.</w:t>
      </w:r>
    </w:p>
    <w:p w:rsidR="000A7842" w:rsidRDefault="000A7842" w:rsidP="004442EA">
      <w:pPr>
        <w:pStyle w:val="unformattext"/>
        <w:shd w:val="clear" w:color="auto" w:fill="FFFFFF"/>
        <w:spacing w:before="0" w:beforeAutospacing="0" w:after="0" w:afterAutospacing="0"/>
        <w:jc w:val="both"/>
        <w:textAlignment w:val="baseline"/>
        <w:rPr>
          <w:color w:val="2D2D2D"/>
          <w:spacing w:val="2"/>
        </w:rPr>
      </w:pPr>
      <w:r>
        <w:rPr>
          <w:color w:val="2D2D2D"/>
          <w:spacing w:val="2"/>
        </w:rPr>
        <w:t>    </w:t>
      </w:r>
      <w:proofErr w:type="gramStart"/>
      <w:r>
        <w:rPr>
          <w:color w:val="2D2D2D"/>
          <w:spacing w:val="2"/>
        </w:rPr>
        <w:t>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постановки  на  учет  в  качестве  нуждающегося в жилом помещении</w:t>
      </w:r>
      <w:proofErr w:type="gramEnd"/>
      <w:r>
        <w:rPr>
          <w:color w:val="2D2D2D"/>
          <w:spacing w:val="2"/>
        </w:rPr>
        <w:t xml:space="preserve"> с момента подачи заявления.</w:t>
      </w: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1) ____________________________________________ _____________ ____________;</w:t>
      </w: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               (Ф.И.О. члена семьи)               </w:t>
      </w:r>
      <w:r>
        <w:rPr>
          <w:color w:val="2D2D2D"/>
          <w:spacing w:val="2"/>
        </w:rPr>
        <w:tab/>
      </w:r>
      <w:r>
        <w:rPr>
          <w:color w:val="2D2D2D"/>
          <w:spacing w:val="2"/>
        </w:rPr>
        <w:tab/>
      </w:r>
      <w:r>
        <w:rPr>
          <w:color w:val="2D2D2D"/>
          <w:spacing w:val="2"/>
        </w:rPr>
        <w:tab/>
      </w:r>
      <w:r>
        <w:rPr>
          <w:color w:val="2D2D2D"/>
          <w:spacing w:val="2"/>
        </w:rPr>
        <w:tab/>
        <w:t>(подпись)      (дата)</w:t>
      </w: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2) ____________________________________________ _____________ ____________;</w:t>
      </w: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               (Ф.И.О. члена семьи)              </w:t>
      </w:r>
      <w:r>
        <w:rPr>
          <w:color w:val="2D2D2D"/>
          <w:spacing w:val="2"/>
        </w:rPr>
        <w:tab/>
      </w:r>
      <w:r>
        <w:rPr>
          <w:color w:val="2D2D2D"/>
          <w:spacing w:val="2"/>
        </w:rPr>
        <w:tab/>
      </w:r>
      <w:r>
        <w:rPr>
          <w:color w:val="2D2D2D"/>
          <w:spacing w:val="2"/>
        </w:rPr>
        <w:tab/>
      </w:r>
      <w:r>
        <w:rPr>
          <w:color w:val="2D2D2D"/>
          <w:spacing w:val="2"/>
        </w:rPr>
        <w:tab/>
        <w:t> (подпись)      (дата)</w:t>
      </w: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3) ____________________________________________ _____________ ____________;</w:t>
      </w: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               (Ф.И.О. члена семьи)               </w:t>
      </w:r>
      <w:r>
        <w:rPr>
          <w:color w:val="2D2D2D"/>
          <w:spacing w:val="2"/>
        </w:rPr>
        <w:tab/>
      </w:r>
      <w:r>
        <w:rPr>
          <w:color w:val="2D2D2D"/>
          <w:spacing w:val="2"/>
        </w:rPr>
        <w:tab/>
      </w:r>
      <w:r>
        <w:rPr>
          <w:color w:val="2D2D2D"/>
          <w:spacing w:val="2"/>
        </w:rPr>
        <w:tab/>
      </w:r>
      <w:r>
        <w:rPr>
          <w:color w:val="2D2D2D"/>
          <w:spacing w:val="2"/>
        </w:rPr>
        <w:tab/>
        <w:t>(подпись)      (дата)</w:t>
      </w: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4) ____________________________________________ _____________ ____________.</w:t>
      </w: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               (Ф.И.О. члена семьи)               </w:t>
      </w:r>
      <w:r>
        <w:rPr>
          <w:color w:val="2D2D2D"/>
          <w:spacing w:val="2"/>
        </w:rPr>
        <w:tab/>
      </w:r>
      <w:r>
        <w:rPr>
          <w:color w:val="2D2D2D"/>
          <w:spacing w:val="2"/>
        </w:rPr>
        <w:tab/>
      </w:r>
      <w:r>
        <w:rPr>
          <w:color w:val="2D2D2D"/>
          <w:spacing w:val="2"/>
        </w:rPr>
        <w:tab/>
      </w:r>
      <w:r>
        <w:rPr>
          <w:color w:val="2D2D2D"/>
          <w:spacing w:val="2"/>
        </w:rPr>
        <w:tab/>
        <w:t>(подпись)      (дата)</w:t>
      </w: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    К заявлению прилагаются следующие документы (согласно перечню):</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1) _______________________________________________________________________;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2) _______________________________________________________________________;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3) _______________________________________________________________________;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4) _______________________________________________________________________;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5) _______________________________________________________________________;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6) _______________________________________________________________________;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7) _______________________________________________________________________;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8) _______________________________________________________________________;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9) _______________________________________________________________________;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r>
        <w:rPr>
          <w:color w:val="2D2D2D"/>
          <w:spacing w:val="2"/>
        </w:rPr>
        <w:t>10) ______________________________________________________________________.</w:t>
      </w: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Заявление и прилагаемые к нему согласно перечню документы приняты.</w:t>
      </w:r>
    </w:p>
    <w:p w:rsidR="000A7842" w:rsidRDefault="000A7842" w:rsidP="004442EA">
      <w:pPr>
        <w:pStyle w:val="unformattext"/>
        <w:shd w:val="clear" w:color="auto" w:fill="FFFFFF"/>
        <w:spacing w:before="0" w:beforeAutospacing="0" w:after="0" w:afterAutospacing="0"/>
        <w:textAlignment w:val="baseline"/>
        <w:rPr>
          <w:color w:val="2D2D2D"/>
          <w:spacing w:val="2"/>
        </w:rPr>
      </w:pPr>
    </w:p>
    <w:p w:rsidR="000A7842" w:rsidRDefault="000A7842" w:rsidP="004442EA">
      <w:pPr>
        <w:pStyle w:val="unformattext"/>
        <w:shd w:val="clear" w:color="auto" w:fill="FFFFFF"/>
        <w:spacing w:before="0" w:beforeAutospacing="0" w:after="0" w:afterAutospacing="0"/>
        <w:textAlignment w:val="baseline"/>
        <w:rPr>
          <w:color w:val="2D2D2D"/>
          <w:spacing w:val="2"/>
        </w:rPr>
      </w:pPr>
      <w:r>
        <w:rPr>
          <w:color w:val="2D2D2D"/>
          <w:spacing w:val="2"/>
        </w:rPr>
        <w:t>____________ 20__ г. ____________ подпись специалиста, принявшего заявление</w:t>
      </w:r>
    </w:p>
    <w:p w:rsidR="000A7842" w:rsidRDefault="000A7842" w:rsidP="004442EA">
      <w:pPr>
        <w:pStyle w:val="unformattext"/>
        <w:shd w:val="clear" w:color="auto" w:fill="FFFFFF"/>
        <w:spacing w:before="0" w:beforeAutospacing="0" w:after="0" w:afterAutospacing="0"/>
        <w:textAlignment w:val="baseline"/>
        <w:rPr>
          <w:color w:val="2D2D2D"/>
          <w:spacing w:val="2"/>
        </w:rPr>
      </w:pP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p>
    <w:p w:rsidR="000A7842" w:rsidRDefault="000A7842" w:rsidP="000A7842">
      <w:pPr>
        <w:pStyle w:val="formattext"/>
        <w:shd w:val="clear" w:color="auto" w:fill="FFFFFF"/>
        <w:spacing w:before="0" w:beforeAutospacing="0" w:after="0" w:afterAutospacing="0" w:line="315" w:lineRule="atLeast"/>
        <w:jc w:val="right"/>
        <w:textAlignment w:val="baseline"/>
        <w:rPr>
          <w:color w:val="2D2D2D"/>
          <w:spacing w:val="2"/>
        </w:rPr>
      </w:pPr>
    </w:p>
    <w:p w:rsidR="000A7842" w:rsidRDefault="000A7842" w:rsidP="000A7842">
      <w:pPr>
        <w:pStyle w:val="unformattext"/>
        <w:shd w:val="clear" w:color="auto" w:fill="FFFFFF"/>
        <w:spacing w:before="0" w:beforeAutospacing="0" w:after="0" w:afterAutospacing="0" w:line="315" w:lineRule="atLeast"/>
        <w:textAlignment w:val="baseline"/>
        <w:rPr>
          <w:color w:val="2D2D2D"/>
          <w:spacing w:val="2"/>
        </w:rPr>
      </w:pPr>
    </w:p>
    <w:p w:rsidR="004442EA" w:rsidRDefault="004442EA" w:rsidP="000A7842">
      <w:pPr>
        <w:pStyle w:val="unformattext"/>
        <w:shd w:val="clear" w:color="auto" w:fill="FFFFFF"/>
        <w:spacing w:before="0" w:beforeAutospacing="0" w:after="0" w:afterAutospacing="0" w:line="315" w:lineRule="atLeast"/>
        <w:textAlignment w:val="baseline"/>
        <w:rPr>
          <w:color w:val="2D2D2D"/>
          <w:spacing w:val="2"/>
        </w:rPr>
      </w:pPr>
    </w:p>
    <w:p w:rsidR="004442EA" w:rsidRDefault="004442EA" w:rsidP="000A7842">
      <w:pPr>
        <w:pStyle w:val="unformattext"/>
        <w:shd w:val="clear" w:color="auto" w:fill="FFFFFF"/>
        <w:spacing w:before="0" w:beforeAutospacing="0" w:after="0" w:afterAutospacing="0" w:line="315" w:lineRule="atLeast"/>
        <w:textAlignment w:val="baseline"/>
        <w:rPr>
          <w:color w:val="2D2D2D"/>
          <w:spacing w:val="2"/>
        </w:rPr>
      </w:pPr>
    </w:p>
    <w:p w:rsidR="00E710B9" w:rsidRDefault="00E710B9" w:rsidP="000A7842">
      <w:pPr>
        <w:pStyle w:val="unformattext"/>
        <w:shd w:val="clear" w:color="auto" w:fill="FFFFFF"/>
        <w:spacing w:before="0" w:beforeAutospacing="0" w:after="0" w:afterAutospacing="0" w:line="315" w:lineRule="atLeast"/>
        <w:textAlignment w:val="baseline"/>
        <w:rPr>
          <w:color w:val="2D2D2D"/>
          <w:spacing w:val="2"/>
        </w:rPr>
      </w:pPr>
    </w:p>
    <w:p w:rsidR="00E710B9" w:rsidRDefault="00E710B9" w:rsidP="000A7842">
      <w:pPr>
        <w:pStyle w:val="unformattext"/>
        <w:shd w:val="clear" w:color="auto" w:fill="FFFFFF"/>
        <w:spacing w:before="0" w:beforeAutospacing="0" w:after="0" w:afterAutospacing="0" w:line="315" w:lineRule="atLeast"/>
        <w:textAlignment w:val="baseline"/>
        <w:rPr>
          <w:color w:val="2D2D2D"/>
          <w:spacing w:val="2"/>
        </w:rPr>
      </w:pPr>
    </w:p>
    <w:p w:rsidR="00E710B9" w:rsidRDefault="00E710B9" w:rsidP="000A7842">
      <w:pPr>
        <w:pStyle w:val="unformattext"/>
        <w:shd w:val="clear" w:color="auto" w:fill="FFFFFF"/>
        <w:spacing w:before="0" w:beforeAutospacing="0" w:after="0" w:afterAutospacing="0" w:line="315" w:lineRule="atLeast"/>
        <w:textAlignment w:val="baseline"/>
        <w:rPr>
          <w:color w:val="2D2D2D"/>
          <w:spacing w:val="2"/>
        </w:rPr>
      </w:pPr>
    </w:p>
    <w:p w:rsidR="00E710B9" w:rsidRDefault="00E710B9" w:rsidP="000A7842">
      <w:pPr>
        <w:pStyle w:val="unformattext"/>
        <w:shd w:val="clear" w:color="auto" w:fill="FFFFFF"/>
        <w:spacing w:before="0" w:beforeAutospacing="0" w:after="0" w:afterAutospacing="0" w:line="315" w:lineRule="atLeast"/>
        <w:textAlignment w:val="baseline"/>
        <w:rPr>
          <w:color w:val="2D2D2D"/>
          <w:spacing w:val="2"/>
        </w:rPr>
      </w:pPr>
    </w:p>
    <w:p w:rsidR="00E710B9" w:rsidRDefault="00E710B9" w:rsidP="000A7842">
      <w:pPr>
        <w:pStyle w:val="unformattext"/>
        <w:shd w:val="clear" w:color="auto" w:fill="FFFFFF"/>
        <w:spacing w:before="0" w:beforeAutospacing="0" w:after="0" w:afterAutospacing="0" w:line="315" w:lineRule="atLeast"/>
        <w:textAlignment w:val="baseline"/>
        <w:rPr>
          <w:color w:val="2D2D2D"/>
          <w:spacing w:val="2"/>
        </w:rPr>
      </w:pPr>
    </w:p>
    <w:p w:rsidR="00E710B9" w:rsidRDefault="00E710B9" w:rsidP="000A7842">
      <w:pPr>
        <w:pStyle w:val="unformattext"/>
        <w:shd w:val="clear" w:color="auto" w:fill="FFFFFF"/>
        <w:spacing w:before="0" w:beforeAutospacing="0" w:after="0" w:afterAutospacing="0" w:line="315" w:lineRule="atLeast"/>
        <w:textAlignment w:val="baseline"/>
        <w:rPr>
          <w:color w:val="2D2D2D"/>
          <w:spacing w:val="2"/>
        </w:rPr>
      </w:pPr>
    </w:p>
    <w:p w:rsidR="00E710B9" w:rsidRDefault="00E710B9" w:rsidP="000A7842">
      <w:pPr>
        <w:pStyle w:val="unformattext"/>
        <w:shd w:val="clear" w:color="auto" w:fill="FFFFFF"/>
        <w:spacing w:before="0" w:beforeAutospacing="0" w:after="0" w:afterAutospacing="0" w:line="315" w:lineRule="atLeast"/>
        <w:textAlignment w:val="baseline"/>
        <w:rPr>
          <w:color w:val="2D2D2D"/>
          <w:spacing w:val="2"/>
        </w:rPr>
      </w:pPr>
    </w:p>
    <w:p w:rsidR="004442EA" w:rsidRDefault="004442EA" w:rsidP="000A7842">
      <w:pPr>
        <w:pStyle w:val="unformattext"/>
        <w:shd w:val="clear" w:color="auto" w:fill="FFFFFF"/>
        <w:spacing w:before="0" w:beforeAutospacing="0" w:after="0" w:afterAutospacing="0" w:line="315" w:lineRule="atLeast"/>
        <w:textAlignment w:val="baseline"/>
        <w:rPr>
          <w:color w:val="2D2D2D"/>
          <w:spacing w:val="2"/>
        </w:rPr>
      </w:pPr>
    </w:p>
    <w:p w:rsidR="004442EA" w:rsidRDefault="004442EA" w:rsidP="000A7842">
      <w:pPr>
        <w:pStyle w:val="unformattext"/>
        <w:shd w:val="clear" w:color="auto" w:fill="FFFFFF"/>
        <w:spacing w:before="0" w:beforeAutospacing="0" w:after="0" w:afterAutospacing="0" w:line="315" w:lineRule="atLeast"/>
        <w:textAlignment w:val="baseline"/>
        <w:rPr>
          <w:color w:val="2D2D2D"/>
          <w:spacing w:val="2"/>
        </w:rPr>
      </w:pPr>
    </w:p>
    <w:p w:rsidR="00E710B9" w:rsidRDefault="00E710B9" w:rsidP="000A7842">
      <w:pPr>
        <w:pStyle w:val="unformattext"/>
        <w:shd w:val="clear" w:color="auto" w:fill="FFFFFF"/>
        <w:spacing w:before="0" w:beforeAutospacing="0" w:after="0" w:afterAutospacing="0"/>
        <w:jc w:val="right"/>
        <w:textAlignment w:val="baseline"/>
        <w:rPr>
          <w:color w:val="2D2D2D"/>
          <w:spacing w:val="2"/>
        </w:rPr>
      </w:pPr>
    </w:p>
    <w:p w:rsidR="00E710B9" w:rsidRDefault="00E710B9" w:rsidP="000A7842">
      <w:pPr>
        <w:pStyle w:val="unformattext"/>
        <w:shd w:val="clear" w:color="auto" w:fill="FFFFFF"/>
        <w:spacing w:before="0" w:beforeAutospacing="0" w:after="0" w:afterAutospacing="0"/>
        <w:jc w:val="right"/>
        <w:textAlignment w:val="baseline"/>
        <w:rPr>
          <w:color w:val="2D2D2D"/>
          <w:spacing w:val="2"/>
        </w:rPr>
      </w:pPr>
    </w:p>
    <w:p w:rsidR="000A7842" w:rsidRDefault="000A7842" w:rsidP="000A7842">
      <w:pPr>
        <w:pStyle w:val="unformattext"/>
        <w:shd w:val="clear" w:color="auto" w:fill="FFFFFF"/>
        <w:spacing w:before="0" w:beforeAutospacing="0" w:after="0" w:afterAutospacing="0"/>
        <w:jc w:val="right"/>
        <w:textAlignment w:val="baseline"/>
        <w:rPr>
          <w:color w:val="2D2D2D"/>
          <w:spacing w:val="2"/>
        </w:rPr>
      </w:pPr>
      <w:r>
        <w:rPr>
          <w:color w:val="2D2D2D"/>
          <w:spacing w:val="2"/>
        </w:rPr>
        <w:br/>
        <w:t>          Администрация МО СП «Иволгинское»</w:t>
      </w:r>
    </w:p>
    <w:p w:rsidR="000A7842" w:rsidRDefault="000A7842" w:rsidP="000A7842">
      <w:pPr>
        <w:pStyle w:val="unformattext"/>
        <w:shd w:val="clear" w:color="auto" w:fill="FFFFFF"/>
        <w:spacing w:before="0" w:beforeAutospacing="0" w:after="0" w:afterAutospacing="0"/>
        <w:jc w:val="right"/>
        <w:textAlignment w:val="baseline"/>
        <w:rPr>
          <w:color w:val="2D2D2D"/>
          <w:spacing w:val="2"/>
        </w:rPr>
      </w:pPr>
      <w:r>
        <w:rPr>
          <w:color w:val="2D2D2D"/>
          <w:spacing w:val="2"/>
        </w:rPr>
        <w:t xml:space="preserve"> Иволгинского района </w:t>
      </w:r>
    </w:p>
    <w:p w:rsidR="000A7842" w:rsidRDefault="000A7842" w:rsidP="000A7842">
      <w:pPr>
        <w:pStyle w:val="unformattext"/>
        <w:shd w:val="clear" w:color="auto" w:fill="FFFFFF"/>
        <w:spacing w:before="0" w:beforeAutospacing="0" w:after="0" w:afterAutospacing="0"/>
        <w:jc w:val="right"/>
        <w:textAlignment w:val="baseline"/>
        <w:rPr>
          <w:color w:val="2D2D2D"/>
          <w:spacing w:val="2"/>
        </w:rPr>
      </w:pPr>
      <w:r>
        <w:rPr>
          <w:color w:val="2D2D2D"/>
          <w:spacing w:val="2"/>
        </w:rPr>
        <w:t>Республики Бурятия</w:t>
      </w:r>
    </w:p>
    <w:p w:rsidR="000A7842" w:rsidRDefault="000A7842" w:rsidP="000A7842">
      <w:pPr>
        <w:pStyle w:val="unformattext"/>
        <w:shd w:val="clear" w:color="auto" w:fill="FFFFFF"/>
        <w:spacing w:before="0" w:beforeAutospacing="0" w:after="0" w:afterAutospacing="0"/>
        <w:jc w:val="center"/>
        <w:textAlignment w:val="baseline"/>
        <w:rPr>
          <w:color w:val="2D2D2D"/>
          <w:spacing w:val="2"/>
        </w:rPr>
      </w:pPr>
      <w:r>
        <w:rPr>
          <w:color w:val="2D2D2D"/>
          <w:spacing w:val="2"/>
        </w:rPr>
        <w:br/>
        <w:t>  Расписка</w:t>
      </w:r>
    </w:p>
    <w:p w:rsidR="000A7842" w:rsidRDefault="000A7842" w:rsidP="000A7842">
      <w:pPr>
        <w:pStyle w:val="unformattext"/>
        <w:shd w:val="clear" w:color="auto" w:fill="FFFFFF"/>
        <w:spacing w:before="0" w:beforeAutospacing="0" w:after="0" w:afterAutospacing="0"/>
        <w:jc w:val="center"/>
        <w:textAlignment w:val="baseline"/>
        <w:rPr>
          <w:color w:val="2D2D2D"/>
          <w:spacing w:val="2"/>
        </w:rPr>
      </w:pPr>
      <w:r>
        <w:rPr>
          <w:color w:val="2D2D2D"/>
          <w:spacing w:val="2"/>
        </w:rPr>
        <w:t xml:space="preserve">в получении документов для признания граждан </w:t>
      </w:r>
      <w:proofErr w:type="gramStart"/>
      <w:r>
        <w:rPr>
          <w:color w:val="2D2D2D"/>
          <w:spacing w:val="2"/>
        </w:rPr>
        <w:t>малоимущими</w:t>
      </w:r>
      <w:proofErr w:type="gramEnd"/>
      <w:r>
        <w:rPr>
          <w:color w:val="2D2D2D"/>
          <w:spacing w:val="2"/>
        </w:rPr>
        <w:t xml:space="preserve"> в</w:t>
      </w:r>
    </w:p>
    <w:p w:rsidR="000A7842" w:rsidRDefault="000A7842" w:rsidP="000A7842">
      <w:pPr>
        <w:pStyle w:val="unformattext"/>
        <w:shd w:val="clear" w:color="auto" w:fill="FFFFFF"/>
        <w:spacing w:before="0" w:beforeAutospacing="0" w:after="0" w:afterAutospacing="0"/>
        <w:jc w:val="center"/>
        <w:textAlignment w:val="baseline"/>
        <w:rPr>
          <w:color w:val="2D2D2D"/>
          <w:spacing w:val="2"/>
        </w:rPr>
      </w:pPr>
      <w:r>
        <w:rPr>
          <w:color w:val="2D2D2D"/>
          <w:spacing w:val="2"/>
        </w:rPr>
        <w:t xml:space="preserve">целях постановки на учет в качестве нуждающихся </w:t>
      </w:r>
      <w:proofErr w:type="gramStart"/>
      <w:r>
        <w:rPr>
          <w:color w:val="2D2D2D"/>
          <w:spacing w:val="2"/>
        </w:rPr>
        <w:t>в</w:t>
      </w:r>
      <w:proofErr w:type="gramEnd"/>
      <w:r>
        <w:rPr>
          <w:color w:val="2D2D2D"/>
          <w:spacing w:val="2"/>
        </w:rPr>
        <w:t xml:space="preserve"> жилых</w:t>
      </w:r>
    </w:p>
    <w:p w:rsidR="000A7842" w:rsidRDefault="000A7842" w:rsidP="000A7842">
      <w:pPr>
        <w:pStyle w:val="unformattext"/>
        <w:shd w:val="clear" w:color="auto" w:fill="FFFFFF"/>
        <w:spacing w:before="0" w:beforeAutospacing="0" w:after="0" w:afterAutospacing="0"/>
        <w:jc w:val="center"/>
        <w:textAlignment w:val="baseline"/>
        <w:rPr>
          <w:color w:val="2D2D2D"/>
          <w:spacing w:val="2"/>
        </w:rPr>
      </w:pPr>
      <w:proofErr w:type="gramStart"/>
      <w:r>
        <w:rPr>
          <w:color w:val="2D2D2D"/>
          <w:spacing w:val="2"/>
        </w:rPr>
        <w:t>помещениях</w:t>
      </w:r>
      <w:proofErr w:type="gramEnd"/>
      <w:r>
        <w:rPr>
          <w:color w:val="2D2D2D"/>
          <w:spacing w:val="2"/>
        </w:rPr>
        <w:t>, предоставляемых по договорам социального найма</w:t>
      </w:r>
    </w:p>
    <w:p w:rsidR="000A7842" w:rsidRDefault="000A7842" w:rsidP="000A7842">
      <w:pPr>
        <w:pStyle w:val="unformattext"/>
        <w:shd w:val="clear" w:color="auto" w:fill="FFFFFF"/>
        <w:spacing w:before="0" w:beforeAutospacing="0" w:after="0" w:afterAutospacing="0"/>
        <w:textAlignment w:val="baseline"/>
        <w:rPr>
          <w:color w:val="2D2D2D"/>
          <w:spacing w:val="2"/>
        </w:rPr>
      </w:pPr>
      <w:r>
        <w:rPr>
          <w:color w:val="2D2D2D"/>
          <w:spacing w:val="2"/>
        </w:rPr>
        <w:br/>
        <w:t>____________________________________________________________________________</w:t>
      </w:r>
    </w:p>
    <w:p w:rsidR="000A7842" w:rsidRDefault="000A7842" w:rsidP="000A7842">
      <w:pPr>
        <w:pStyle w:val="unformattext"/>
        <w:shd w:val="clear" w:color="auto" w:fill="FFFFFF"/>
        <w:spacing w:before="0" w:beforeAutospacing="0" w:after="0" w:afterAutospacing="0"/>
        <w:jc w:val="center"/>
        <w:textAlignment w:val="baseline"/>
        <w:rPr>
          <w:color w:val="2D2D2D"/>
          <w:spacing w:val="2"/>
          <w:vertAlign w:val="superscript"/>
        </w:rPr>
      </w:pPr>
      <w:r>
        <w:rPr>
          <w:color w:val="2D2D2D"/>
          <w:spacing w:val="2"/>
          <w:vertAlign w:val="superscript"/>
        </w:rPr>
        <w:t>(Ф.И.О. заявителя)</w:t>
      </w:r>
    </w:p>
    <w:p w:rsidR="000A7842" w:rsidRDefault="000A7842" w:rsidP="000A7842">
      <w:pPr>
        <w:pStyle w:val="unformattext"/>
        <w:shd w:val="clear" w:color="auto" w:fill="FFFFFF"/>
        <w:spacing w:before="0" w:beforeAutospacing="0" w:after="0" w:afterAutospacing="0"/>
        <w:textAlignment w:val="baseline"/>
        <w:rPr>
          <w:color w:val="2D2D2D"/>
          <w:spacing w:val="2"/>
        </w:rPr>
      </w:pPr>
      <w:r>
        <w:rPr>
          <w:color w:val="2D2D2D"/>
          <w:spacing w:val="2"/>
        </w:rPr>
        <w:t>Адрес заявителя:  ________________________________________________________________.</w:t>
      </w:r>
    </w:p>
    <w:p w:rsidR="000A7842" w:rsidRDefault="000A7842" w:rsidP="000A7842">
      <w:pPr>
        <w:pStyle w:val="unformattext"/>
        <w:shd w:val="clear" w:color="auto" w:fill="FFFFFF"/>
        <w:spacing w:before="0" w:beforeAutospacing="0" w:after="0" w:afterAutospacing="0"/>
        <w:textAlignment w:val="baseline"/>
        <w:rPr>
          <w:color w:val="2D2D2D"/>
          <w:spacing w:val="2"/>
        </w:rPr>
      </w:pPr>
      <w:r>
        <w:rPr>
          <w:color w:val="2D2D2D"/>
          <w:spacing w:val="2"/>
        </w:rPr>
        <w:t>Представлены следующие документы:</w:t>
      </w:r>
    </w:p>
    <w:tbl>
      <w:tblPr>
        <w:tblW w:w="0" w:type="auto"/>
        <w:tblCellMar>
          <w:left w:w="0" w:type="dxa"/>
          <w:right w:w="0" w:type="dxa"/>
        </w:tblCellMar>
        <w:tblLook w:val="04A0"/>
      </w:tblPr>
      <w:tblGrid>
        <w:gridCol w:w="472"/>
        <w:gridCol w:w="5359"/>
        <w:gridCol w:w="3696"/>
      </w:tblGrid>
      <w:tr w:rsidR="000A7842" w:rsidTr="000A7842">
        <w:trPr>
          <w:trHeight w:val="15"/>
        </w:trPr>
        <w:tc>
          <w:tcPr>
            <w:tcW w:w="370" w:type="dxa"/>
            <w:hideMark/>
          </w:tcPr>
          <w:p w:rsidR="000A7842" w:rsidRDefault="000A7842">
            <w:pPr>
              <w:rPr>
                <w:rFonts w:eastAsiaTheme="minorEastAsia"/>
              </w:rPr>
            </w:pPr>
          </w:p>
        </w:tc>
        <w:tc>
          <w:tcPr>
            <w:tcW w:w="5359" w:type="dxa"/>
            <w:hideMark/>
          </w:tcPr>
          <w:p w:rsidR="000A7842" w:rsidRDefault="000A7842">
            <w:pPr>
              <w:rPr>
                <w:rFonts w:eastAsiaTheme="minorEastAsia"/>
              </w:rPr>
            </w:pPr>
          </w:p>
        </w:tc>
        <w:tc>
          <w:tcPr>
            <w:tcW w:w="3696" w:type="dxa"/>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jc w:val="center"/>
              <w:textAlignment w:val="baseline"/>
              <w:rPr>
                <w:color w:val="2D2D2D"/>
              </w:rPr>
            </w:pPr>
            <w:r>
              <w:rPr>
                <w:color w:val="2D2D2D"/>
              </w:rPr>
              <w:t>N</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jc w:val="center"/>
              <w:textAlignment w:val="baseline"/>
              <w:rPr>
                <w:color w:val="2D2D2D"/>
              </w:rPr>
            </w:pPr>
            <w:r>
              <w:rPr>
                <w:color w:val="2D2D2D"/>
              </w:rPr>
              <w:t>Наименование документа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jc w:val="center"/>
              <w:textAlignment w:val="baseline"/>
              <w:rPr>
                <w:color w:val="2D2D2D"/>
              </w:rPr>
            </w:pPr>
            <w:r>
              <w:rPr>
                <w:color w:val="2D2D2D"/>
              </w:rPr>
              <w:t>Количество экземпляров или листов</w:t>
            </w: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bl>
    <w:p w:rsidR="000A7842" w:rsidRDefault="000A7842" w:rsidP="000A7842">
      <w:pPr>
        <w:pStyle w:val="unformattext"/>
        <w:shd w:val="clear" w:color="auto" w:fill="FFFFFF"/>
        <w:spacing w:before="0" w:beforeAutospacing="0" w:after="0" w:afterAutospacing="0"/>
        <w:textAlignment w:val="baseline"/>
        <w:rPr>
          <w:color w:val="2D2D2D"/>
          <w:spacing w:val="2"/>
        </w:rPr>
      </w:pPr>
      <w:r>
        <w:rPr>
          <w:color w:val="2D2D2D"/>
          <w:spacing w:val="2"/>
        </w:rPr>
        <w:br/>
      </w:r>
      <w:proofErr w:type="gramStart"/>
      <w:r>
        <w:rPr>
          <w:color w:val="2D2D2D"/>
          <w:spacing w:val="2"/>
        </w:rPr>
        <w:t>Представлены</w:t>
      </w:r>
      <w:proofErr w:type="gramEnd"/>
      <w:r>
        <w:rPr>
          <w:color w:val="2D2D2D"/>
          <w:spacing w:val="2"/>
        </w:rPr>
        <w:t xml:space="preserve"> по собственной инициативе заявителя:</w:t>
      </w:r>
    </w:p>
    <w:tbl>
      <w:tblPr>
        <w:tblW w:w="0" w:type="auto"/>
        <w:tblCellMar>
          <w:left w:w="0" w:type="dxa"/>
          <w:right w:w="0" w:type="dxa"/>
        </w:tblCellMar>
        <w:tblLook w:val="04A0"/>
      </w:tblPr>
      <w:tblGrid>
        <w:gridCol w:w="538"/>
        <w:gridCol w:w="5359"/>
        <w:gridCol w:w="3696"/>
      </w:tblGrid>
      <w:tr w:rsidR="000A7842" w:rsidTr="000A7842">
        <w:trPr>
          <w:trHeight w:val="15"/>
        </w:trPr>
        <w:tc>
          <w:tcPr>
            <w:tcW w:w="370" w:type="dxa"/>
            <w:hideMark/>
          </w:tcPr>
          <w:p w:rsidR="000A7842" w:rsidRDefault="000A7842">
            <w:pPr>
              <w:rPr>
                <w:rFonts w:eastAsiaTheme="minorEastAsia"/>
              </w:rPr>
            </w:pPr>
          </w:p>
        </w:tc>
        <w:tc>
          <w:tcPr>
            <w:tcW w:w="5359" w:type="dxa"/>
            <w:hideMark/>
          </w:tcPr>
          <w:p w:rsidR="000A7842" w:rsidRDefault="000A7842">
            <w:pPr>
              <w:rPr>
                <w:rFonts w:eastAsiaTheme="minorEastAsia"/>
              </w:rPr>
            </w:pPr>
          </w:p>
        </w:tc>
        <w:tc>
          <w:tcPr>
            <w:tcW w:w="3696" w:type="dxa"/>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r w:rsidR="000A7842" w:rsidTr="000A784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pStyle w:val="formattext"/>
              <w:spacing w:before="0" w:beforeAutospacing="0" w:after="0" w:afterAutospacing="0"/>
              <w:textAlignment w:val="baseline"/>
              <w:rPr>
                <w:color w:val="2D2D2D"/>
              </w:rPr>
            </w:pPr>
            <w:r>
              <w:rPr>
                <w:color w:val="2D2D2D"/>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7842" w:rsidRDefault="000A7842">
            <w:pPr>
              <w:rPr>
                <w:rFonts w:eastAsiaTheme="minorEastAsia"/>
              </w:rPr>
            </w:pPr>
          </w:p>
        </w:tc>
      </w:tr>
    </w:tbl>
    <w:p w:rsidR="000A7842" w:rsidRDefault="000A7842" w:rsidP="000A7842">
      <w:pPr>
        <w:pStyle w:val="unformattext"/>
        <w:shd w:val="clear" w:color="auto" w:fill="FFFFFF"/>
        <w:spacing w:before="0" w:beforeAutospacing="0" w:after="0" w:afterAutospacing="0"/>
        <w:textAlignment w:val="baseline"/>
        <w:rPr>
          <w:color w:val="2D2D2D"/>
          <w:spacing w:val="2"/>
        </w:rPr>
      </w:pPr>
      <w:r>
        <w:rPr>
          <w:color w:val="2D2D2D"/>
          <w:spacing w:val="2"/>
        </w:rPr>
        <w:br/>
        <w:t>Документы сдал ______________________________________________________________</w:t>
      </w:r>
    </w:p>
    <w:p w:rsidR="000A7842" w:rsidRDefault="000A7842" w:rsidP="000A7842">
      <w:pPr>
        <w:pStyle w:val="unformattext"/>
        <w:shd w:val="clear" w:color="auto" w:fill="FFFFFF"/>
        <w:spacing w:before="0" w:beforeAutospacing="0" w:after="0" w:afterAutospacing="0"/>
        <w:jc w:val="center"/>
        <w:textAlignment w:val="baseline"/>
        <w:rPr>
          <w:color w:val="2D2D2D"/>
          <w:spacing w:val="2"/>
          <w:vertAlign w:val="superscript"/>
        </w:rPr>
      </w:pPr>
      <w:r>
        <w:rPr>
          <w:color w:val="2D2D2D"/>
          <w:spacing w:val="2"/>
          <w:vertAlign w:val="superscript"/>
        </w:rPr>
        <w:t>(подпись)     (фамилия и инициалы)</w:t>
      </w:r>
    </w:p>
    <w:p w:rsidR="000A7842" w:rsidRDefault="000A7842" w:rsidP="000A7842">
      <w:pPr>
        <w:pStyle w:val="unformattext"/>
        <w:shd w:val="clear" w:color="auto" w:fill="FFFFFF"/>
        <w:spacing w:before="0" w:beforeAutospacing="0" w:after="0" w:afterAutospacing="0"/>
        <w:textAlignment w:val="baseline"/>
        <w:rPr>
          <w:color w:val="2D2D2D"/>
          <w:spacing w:val="2"/>
        </w:rPr>
      </w:pPr>
      <w:r>
        <w:rPr>
          <w:color w:val="2D2D2D"/>
          <w:spacing w:val="2"/>
        </w:rPr>
        <w:t>Документы принял специалист _________________________________________________</w:t>
      </w:r>
    </w:p>
    <w:p w:rsidR="000A7842" w:rsidRDefault="000A7842" w:rsidP="000A7842">
      <w:pPr>
        <w:pStyle w:val="unformattext"/>
        <w:shd w:val="clear" w:color="auto" w:fill="FFFFFF"/>
        <w:spacing w:before="0" w:beforeAutospacing="0" w:after="0" w:afterAutospacing="0"/>
        <w:jc w:val="center"/>
        <w:textAlignment w:val="baseline"/>
        <w:rPr>
          <w:color w:val="2D2D2D"/>
          <w:spacing w:val="2"/>
          <w:vertAlign w:val="superscript"/>
        </w:rPr>
      </w:pPr>
      <w:r>
        <w:rPr>
          <w:color w:val="2D2D2D"/>
          <w:spacing w:val="2"/>
          <w:vertAlign w:val="superscript"/>
        </w:rPr>
        <w:t>(подпись)     (фамилия и инициалы)</w:t>
      </w:r>
    </w:p>
    <w:p w:rsidR="000A7842" w:rsidRPr="000A7842" w:rsidRDefault="000A7842" w:rsidP="000A7842">
      <w:pPr>
        <w:pStyle w:val="unformattext"/>
        <w:shd w:val="clear" w:color="auto" w:fill="FFFFFF"/>
        <w:spacing w:before="0" w:beforeAutospacing="0" w:after="0" w:afterAutospacing="0"/>
        <w:textAlignment w:val="baseline"/>
        <w:rPr>
          <w:color w:val="2D2D2D"/>
          <w:spacing w:val="2"/>
        </w:rPr>
      </w:pPr>
      <w:r>
        <w:rPr>
          <w:color w:val="2D2D2D"/>
          <w:spacing w:val="2"/>
        </w:rPr>
        <w:t>Дата, время ________________</w:t>
      </w:r>
    </w:p>
    <w:sectPr w:rsidR="000A7842" w:rsidRPr="000A7842" w:rsidSect="004442E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02822"/>
    <w:multiLevelType w:val="hybridMultilevel"/>
    <w:tmpl w:val="D2905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F021F6"/>
    <w:rsid w:val="000A7842"/>
    <w:rsid w:val="001D6C6C"/>
    <w:rsid w:val="00336CA5"/>
    <w:rsid w:val="004442EA"/>
    <w:rsid w:val="005B3706"/>
    <w:rsid w:val="006D7C5C"/>
    <w:rsid w:val="00772A05"/>
    <w:rsid w:val="009B7A25"/>
    <w:rsid w:val="00A06AA4"/>
    <w:rsid w:val="00AF6FE9"/>
    <w:rsid w:val="00C270F1"/>
    <w:rsid w:val="00C403E5"/>
    <w:rsid w:val="00C53395"/>
    <w:rsid w:val="00DB5C69"/>
    <w:rsid w:val="00E710B9"/>
    <w:rsid w:val="00EF6F32"/>
    <w:rsid w:val="00F02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05"/>
  </w:style>
  <w:style w:type="paragraph" w:styleId="1">
    <w:name w:val="heading 1"/>
    <w:basedOn w:val="a"/>
    <w:next w:val="a"/>
    <w:link w:val="10"/>
    <w:uiPriority w:val="9"/>
    <w:qFormat/>
    <w:rsid w:val="00444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021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21F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F021F6"/>
    <w:rPr>
      <w:color w:val="0000FF"/>
      <w:u w:val="single"/>
    </w:rPr>
  </w:style>
  <w:style w:type="paragraph" w:styleId="a4">
    <w:name w:val="header"/>
    <w:basedOn w:val="a"/>
    <w:link w:val="a5"/>
    <w:semiHidden/>
    <w:unhideWhenUsed/>
    <w:rsid w:val="000A78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semiHidden/>
    <w:rsid w:val="000A784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A78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0A7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A7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442EA"/>
    <w:rPr>
      <w:rFonts w:asciiTheme="majorHAnsi" w:eastAsiaTheme="majorEastAsia" w:hAnsiTheme="majorHAnsi" w:cstheme="majorBidi"/>
      <w:b/>
      <w:bCs/>
      <w:color w:val="365F91" w:themeColor="accent1" w:themeShade="BF"/>
      <w:sz w:val="28"/>
      <w:szCs w:val="28"/>
    </w:rPr>
  </w:style>
  <w:style w:type="paragraph" w:styleId="a6">
    <w:name w:val="No Spacing"/>
    <w:qFormat/>
    <w:rsid w:val="004442E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442EA"/>
    <w:pPr>
      <w:autoSpaceDE w:val="0"/>
      <w:autoSpaceDN w:val="0"/>
      <w:adjustRightInd w:val="0"/>
      <w:spacing w:after="0" w:line="240" w:lineRule="auto"/>
    </w:pPr>
    <w:rPr>
      <w:rFonts w:ascii="Times New Roman" w:eastAsia="Calibri" w:hAnsi="Times New Roman" w:cs="Times New Roman"/>
      <w:b/>
      <w:bCs/>
      <w:sz w:val="28"/>
      <w:szCs w:val="28"/>
    </w:rPr>
  </w:style>
  <w:style w:type="paragraph" w:styleId="a7">
    <w:name w:val="Balloon Text"/>
    <w:basedOn w:val="a"/>
    <w:link w:val="a8"/>
    <w:uiPriority w:val="99"/>
    <w:semiHidden/>
    <w:unhideWhenUsed/>
    <w:rsid w:val="004442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42EA"/>
    <w:rPr>
      <w:rFonts w:ascii="Tahoma" w:hAnsi="Tahoma" w:cs="Tahoma"/>
      <w:sz w:val="16"/>
      <w:szCs w:val="16"/>
    </w:rPr>
  </w:style>
  <w:style w:type="paragraph" w:styleId="a9">
    <w:name w:val="List Paragraph"/>
    <w:basedOn w:val="a"/>
    <w:uiPriority w:val="34"/>
    <w:qFormat/>
    <w:rsid w:val="004442EA"/>
    <w:pPr>
      <w:ind w:left="720"/>
      <w:contextualSpacing/>
    </w:pPr>
  </w:style>
</w:styles>
</file>

<file path=word/webSettings.xml><?xml version="1.0" encoding="utf-8"?>
<w:webSettings xmlns:r="http://schemas.openxmlformats.org/officeDocument/2006/relationships" xmlns:w="http://schemas.openxmlformats.org/wordprocessingml/2006/main">
  <w:divs>
    <w:div w:id="1424916353">
      <w:bodyDiv w:val="1"/>
      <w:marLeft w:val="0"/>
      <w:marRight w:val="0"/>
      <w:marTop w:val="0"/>
      <w:marBottom w:val="0"/>
      <w:divBdr>
        <w:top w:val="none" w:sz="0" w:space="0" w:color="auto"/>
        <w:left w:val="none" w:sz="0" w:space="0" w:color="auto"/>
        <w:bottom w:val="none" w:sz="0" w:space="0" w:color="auto"/>
        <w:right w:val="none" w:sz="0" w:space="0" w:color="auto"/>
      </w:divBdr>
    </w:div>
    <w:div w:id="1675104126">
      <w:bodyDiv w:val="1"/>
      <w:marLeft w:val="0"/>
      <w:marRight w:val="0"/>
      <w:marTop w:val="0"/>
      <w:marBottom w:val="0"/>
      <w:divBdr>
        <w:top w:val="none" w:sz="0" w:space="0" w:color="auto"/>
        <w:left w:val="none" w:sz="0" w:space="0" w:color="auto"/>
        <w:bottom w:val="none" w:sz="0" w:space="0" w:color="auto"/>
        <w:right w:val="none" w:sz="0" w:space="0" w:color="auto"/>
      </w:divBdr>
    </w:div>
    <w:div w:id="1710379636">
      <w:bodyDiv w:val="1"/>
      <w:marLeft w:val="0"/>
      <w:marRight w:val="0"/>
      <w:marTop w:val="0"/>
      <w:marBottom w:val="0"/>
      <w:divBdr>
        <w:top w:val="none" w:sz="0" w:space="0" w:color="auto"/>
        <w:left w:val="none" w:sz="0" w:space="0" w:color="auto"/>
        <w:bottom w:val="none" w:sz="0" w:space="0" w:color="auto"/>
        <w:right w:val="none" w:sz="0" w:space="0" w:color="auto"/>
      </w:divBdr>
    </w:div>
    <w:div w:id="21267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3149912" TargetMode="External"/><Relationship Id="rId13" Type="http://schemas.openxmlformats.org/officeDocument/2006/relationships/hyperlink" Target="http://docs.cntd.ru/document/902228011" TargetMode="External"/><Relationship Id="rId18"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1807667" TargetMode="External"/><Relationship Id="rId7" Type="http://schemas.openxmlformats.org/officeDocument/2006/relationships/hyperlink" Target="mailto:admivolginskoe@mail.ru"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802046811"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www.spivolga.ru" TargetMode="Externa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docs.cntd.ru/document/802046811"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docs.cntd.ru/document/802046811" TargetMode="External"/><Relationship Id="rId23" Type="http://schemas.openxmlformats.org/officeDocument/2006/relationships/fontTable" Target="fontTable.xml"/><Relationship Id="rId10" Type="http://schemas.openxmlformats.org/officeDocument/2006/relationships/hyperlink" Target="http://docs.cntd.ru/document/802046811"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802046811" TargetMode="External"/><Relationship Id="rId14" Type="http://schemas.openxmlformats.org/officeDocument/2006/relationships/hyperlink" Target="http://docs.cntd.ru/document/802046811" TargetMode="External"/><Relationship Id="rId22" Type="http://schemas.openxmlformats.org/officeDocument/2006/relationships/hyperlink" Target="http://docs.cntd.ru/document/895297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9153</Words>
  <Characters>52173</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П О С Т А Н О В Л Е Н И Е</vt:lpstr>
      <vt:lpstr>Об утверждении административного </vt:lpstr>
      <vt:lpstr>регламента предоставления </vt:lpstr>
      <vt:lpstr>муниципальной услуги</vt:lpstr>
      <vt:lpstr>« Признание граждан малоимущими</vt:lpstr>
      <vt:lpstr>в целях постановки на учет в качестве</vt:lpstr>
      <vt:lpstr>нуждающихся в жилых помещениях,</vt:lpstr>
      <vt:lpstr>предоставляемых по договорам </vt:lpstr>
      <vt:lpstr>социального найма »</vt:lpstr>
      <vt:lpstr>1. Утвердить   административный    регламент    предоставления муниципальной усл</vt:lpstr>
      <vt:lpstr>2. Признать утратившим силу Постановление № 79 от 17.04.2017 г. Об утверждении а</vt:lpstr>
      <vt:lpstr/>
      <vt:lpstr/>
      <vt:lpstr>АДМИНИСТРАТИВНЫЙ РЕГЛАМЕНТ</vt:lpstr>
      <vt:lpstr>предоставления муниципальной услуги</vt:lpstr>
      <vt:lpstr>«Признание граждан малоимущими в целях постановки на учет в качестве нуждающихся</vt:lpstr>
      <vt:lpstr>        Общие положения</vt:lpstr>
      <vt:lpstr>        1.1. Административный регламент предоставления муниципальной услуги "Признание </vt:lpstr>
      <vt:lpstr>        График (режим) работы с 8.00 до 16.00 перерыв с 12.00 до 13.00.</vt:lpstr>
      <vt:lpstr>        3. Состав, последовательность и сроки выполнения административных процедур, треб</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vt:lpstr>
      <vt:lpstr>        </vt:lpstr>
      <vt:lpstr>        </vt:lpstr>
      <vt:lpstr>        </vt:lpstr>
      <vt:lpstr>        </vt:lpstr>
      <vt:lpstr>        </vt:lpstr>
      <vt:lpstr>        </vt:lpstr>
      <vt:lpstr>        </vt:lpstr>
      <vt:lpstr/>
    </vt:vector>
  </TitlesOfParts>
  <Company>Microsoft</Company>
  <LinksUpToDate>false</LinksUpToDate>
  <CharactersWithSpaces>61204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cp:lastPrinted>2019-06-24T06:49:00Z</cp:lastPrinted>
  <dcterms:created xsi:type="dcterms:W3CDTF">2019-06-24T06:51:00Z</dcterms:created>
  <dcterms:modified xsi:type="dcterms:W3CDTF">2019-06-24T06:51:00Z</dcterms:modified>
</cp:coreProperties>
</file>